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5601" w:rsidRDefault="004A5601" w:rsidP="00564044">
      <w:pPr>
        <w:spacing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be-BY"/>
        </w:rPr>
        <w:t>Гулюк Алла</w:t>
      </w:r>
    </w:p>
    <w:p w:rsidR="00216409" w:rsidRPr="004A5601" w:rsidRDefault="00564044" w:rsidP="00564044">
      <w:pPr>
        <w:spacing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be-BY"/>
        </w:rPr>
        <w:t>н</w:t>
      </w:r>
      <w:r w:rsidR="00216409" w:rsidRPr="004A5601">
        <w:rPr>
          <w:rFonts w:ascii="Times New Roman" w:eastAsia="Calibri" w:hAnsi="Times New Roman" w:cs="Times New Roman"/>
          <w:i/>
          <w:sz w:val="28"/>
          <w:szCs w:val="28"/>
          <w:lang w:val="be-BY"/>
        </w:rPr>
        <w:t>астаўніца гісторыі і грамадазнаўства</w:t>
      </w:r>
    </w:p>
    <w:p w:rsidR="00216409" w:rsidRDefault="004A5601" w:rsidP="00564044">
      <w:pPr>
        <w:spacing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be-BY"/>
        </w:rPr>
        <w:t>сярэдняй школы №207 г. Мінска</w:t>
      </w:r>
      <w:r w:rsidR="00216409" w:rsidRPr="004A5601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 </w:t>
      </w:r>
    </w:p>
    <w:p w:rsidR="0016515E" w:rsidRPr="004A5601" w:rsidRDefault="0016515E" w:rsidP="00564044">
      <w:pPr>
        <w:spacing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i/>
          <w:noProof/>
          <w:sz w:val="28"/>
          <w:szCs w:val="28"/>
          <w:lang w:val="be-BY" w:eastAsia="be-BY"/>
        </w:rPr>
        <w:drawing>
          <wp:inline distT="0" distB="0" distL="0" distR="0">
            <wp:extent cx="5940425" cy="764603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Літаратаура і мастацтва Беларусі 19 ст.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46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6409" w:rsidRPr="004A5601" w:rsidRDefault="004A5601" w:rsidP="004A5601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4A5601">
        <w:rPr>
          <w:rFonts w:ascii="Times New Roman" w:hAnsi="Times New Roman" w:cs="Times New Roman"/>
          <w:b/>
          <w:sz w:val="28"/>
          <w:szCs w:val="28"/>
          <w:lang w:val="be-BY"/>
        </w:rPr>
        <w:t>Клас 9</w:t>
      </w:r>
    </w:p>
    <w:p w:rsidR="004A5601" w:rsidRDefault="004A5601" w:rsidP="004A5601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4A5601">
        <w:rPr>
          <w:rFonts w:ascii="Times New Roman" w:hAnsi="Times New Roman" w:cs="Times New Roman"/>
          <w:b/>
          <w:sz w:val="28"/>
          <w:szCs w:val="28"/>
          <w:lang w:val="be-BY"/>
        </w:rPr>
        <w:t>Гісторыя Беларусі</w:t>
      </w:r>
    </w:p>
    <w:p w:rsidR="00E94FA2" w:rsidRPr="004A5601" w:rsidRDefault="004A5601" w:rsidP="004A5601">
      <w:pPr>
        <w:rPr>
          <w:rFonts w:ascii="Times New Roman" w:hAnsi="Times New Roman" w:cs="Times New Roman"/>
          <w:i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lastRenderedPageBreak/>
        <w:t xml:space="preserve">Тема ўрока: </w:t>
      </w:r>
      <w:r>
        <w:rPr>
          <w:rFonts w:ascii="Times New Roman" w:hAnsi="Times New Roman" w:cs="Times New Roman"/>
          <w:i/>
          <w:sz w:val="28"/>
          <w:szCs w:val="28"/>
          <w:lang w:val="be-BY"/>
        </w:rPr>
        <w:t xml:space="preserve"> </w:t>
      </w:r>
      <w:r w:rsidR="00E94FA2" w:rsidRPr="00B72BEC">
        <w:rPr>
          <w:rFonts w:ascii="Times New Roman" w:hAnsi="Times New Roman" w:cs="Times New Roman"/>
          <w:b/>
          <w:sz w:val="28"/>
          <w:szCs w:val="28"/>
          <w:lang w:val="be-BY"/>
        </w:rPr>
        <w:t>Літаратура і мастацтва ў першай палове ХІХ ст</w:t>
      </w:r>
      <w:r w:rsidR="00F37C56">
        <w:rPr>
          <w:rFonts w:ascii="Times New Roman" w:hAnsi="Times New Roman" w:cs="Times New Roman"/>
          <w:b/>
          <w:sz w:val="28"/>
          <w:szCs w:val="28"/>
          <w:lang w:val="be-BY"/>
        </w:rPr>
        <w:t>агоддзя</w:t>
      </w:r>
      <w:r w:rsidR="00E94FA2" w:rsidRPr="00B72BEC">
        <w:rPr>
          <w:rFonts w:ascii="Times New Roman" w:hAnsi="Times New Roman" w:cs="Times New Roman"/>
          <w:b/>
          <w:sz w:val="28"/>
          <w:szCs w:val="28"/>
          <w:lang w:val="be-BY"/>
        </w:rPr>
        <w:t xml:space="preserve">. </w:t>
      </w:r>
    </w:p>
    <w:p w:rsidR="00216409" w:rsidRDefault="00216409" w:rsidP="00F37C56">
      <w:pPr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Узаемасувязь з атрыманымі раней ведамі: 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дадзены ўрок з’яўляецца </w:t>
      </w:r>
      <w:r w:rsidR="00A1733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другім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у сістэме ўрокаў па </w:t>
      </w:r>
      <w:r w:rsidR="00A1733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культуры на беларускіх землях у першай палове ХІХ ст.</w:t>
      </w:r>
    </w:p>
    <w:p w:rsidR="004A5601" w:rsidRPr="006F2D1B" w:rsidRDefault="004A5601" w:rsidP="00564044">
      <w:pPr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4A5601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Медыяадукацыйныя складнікі: </w:t>
      </w:r>
      <w:r w:rsidR="006F2D1B" w:rsidRPr="006F2D1B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работа з рознымі </w:t>
      </w:r>
      <w:r w:rsidR="006F2D1B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відамі </w:t>
      </w:r>
      <w:r w:rsidR="00564044">
        <w:rPr>
          <w:rFonts w:ascii="Times New Roman" w:eastAsia="Calibri" w:hAnsi="Times New Roman" w:cs="Times New Roman"/>
          <w:sz w:val="28"/>
          <w:szCs w:val="28"/>
          <w:lang w:val="be-BY"/>
        </w:rPr>
        <w:t>медыятэкстаў (параўнанне тэкстаў з падручніка і Вікіпедыі), работа з рознымі формамі прадстаў</w:t>
      </w:r>
      <w:r w:rsidR="007B45AB">
        <w:rPr>
          <w:rFonts w:ascii="Times New Roman" w:eastAsia="Calibri" w:hAnsi="Times New Roman" w:cs="Times New Roman"/>
          <w:sz w:val="28"/>
          <w:szCs w:val="28"/>
          <w:lang w:val="be-BY"/>
        </w:rPr>
        <w:t>лення інфармацыі (інфаграфіка і тэкст</w:t>
      </w:r>
      <w:r w:rsidR="0056404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падручніка), выкарыстанне вэб-сэрвісаў і інтэрнэт-рэсурсаў у падрыхтоўцы д</w:t>
      </w:r>
      <w:r w:rsidR="007B45AB">
        <w:rPr>
          <w:rFonts w:ascii="Times New Roman" w:eastAsia="Calibri" w:hAnsi="Times New Roman" w:cs="Times New Roman"/>
          <w:sz w:val="28"/>
          <w:szCs w:val="28"/>
          <w:lang w:val="be-BY"/>
        </w:rPr>
        <w:t>а ўрока (перакуленае навучанне) і на ўроку.</w:t>
      </w:r>
    </w:p>
    <w:p w:rsidR="00216409" w:rsidRPr="00B72BEC" w:rsidRDefault="00216409" w:rsidP="00F37C56">
      <w:pPr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Мэта: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мяркуецца, што да заканчэння ўрока вучні</w:t>
      </w:r>
      <w:r w:rsidR="00A1733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:</w:t>
      </w:r>
    </w:p>
    <w:p w:rsidR="00A17339" w:rsidRPr="00B72BEC" w:rsidRDefault="00966B6C" w:rsidP="00F37C56">
      <w:pPr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966B6C">
        <w:rPr>
          <w:rFonts w:ascii="Times New Roman" w:eastAsia="Calibri" w:hAnsi="Times New Roman" w:cs="Times New Roman"/>
          <w:b/>
          <w:sz w:val="28"/>
          <w:szCs w:val="28"/>
          <w:lang w:val="be-BY"/>
        </w:rPr>
        <w:t>успомняць: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="00A1733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установы 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адукацыі на беларускіх землях, прозвішчы дзеячоў </w:t>
      </w:r>
      <w:r w:rsidR="00A1733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і іх уклад у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развіцце беларускай культуры, </w:t>
      </w:r>
      <w:r w:rsidR="00A1733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ас</w:t>
      </w:r>
      <w:r w:rsidR="00070970">
        <w:rPr>
          <w:rFonts w:ascii="Times New Roman" w:eastAsia="Calibri" w:hAnsi="Times New Roman" w:cs="Times New Roman"/>
          <w:sz w:val="28"/>
          <w:szCs w:val="28"/>
          <w:lang w:val="be-BY"/>
        </w:rPr>
        <w:t>ноўныя напрамкі палітыкі царскай</w:t>
      </w:r>
      <w:r w:rsidR="00A1733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улад</w:t>
      </w:r>
      <w:r w:rsidR="00070970">
        <w:rPr>
          <w:rFonts w:ascii="Times New Roman" w:eastAsia="Calibri" w:hAnsi="Times New Roman" w:cs="Times New Roman"/>
          <w:sz w:val="28"/>
          <w:szCs w:val="28"/>
          <w:lang w:val="be-BY"/>
        </w:rPr>
        <w:t>ы</w:t>
      </w:r>
      <w:r w:rsidR="00A1733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="00070970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ў дачыненні </w:t>
      </w:r>
      <w:r w:rsidR="00A1733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беларускай культуры.</w:t>
      </w:r>
    </w:p>
    <w:p w:rsidR="00216409" w:rsidRPr="00B72BEC" w:rsidRDefault="00966B6C" w:rsidP="00F37C56">
      <w:pPr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966B6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б</w:t>
      </w:r>
      <w:r w:rsidR="00D24E3A" w:rsidRPr="00966B6C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удуць </w:t>
      </w:r>
      <w:r w:rsidR="00216409" w:rsidRPr="00966B6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ведаць:</w:t>
      </w:r>
      <w:r w:rsidR="00D407DB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дзеячоў, дзякуючы якім адбываўся працэс станаўлення новай беларускай літаратурнай мовы</w:t>
      </w:r>
      <w:r w:rsidR="0021640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;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прыклады твораў </w:t>
      </w:r>
      <w:r w:rsidR="00D407DB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жывапісу ў стылі рамантызму; музычныя творы, прыклады архітэктурных помнікаў у Беларусі, пабудаваных у стылі класіцызму.</w:t>
      </w:r>
    </w:p>
    <w:p w:rsidR="00216409" w:rsidRPr="00B72BEC" w:rsidRDefault="00966B6C" w:rsidP="00F37C56">
      <w:pPr>
        <w:numPr>
          <w:ilvl w:val="0"/>
          <w:numId w:val="1"/>
        </w:numPr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966B6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з</w:t>
      </w:r>
      <w:r w:rsidR="00D24E3A" w:rsidRPr="00966B6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могуць:</w:t>
      </w:r>
      <w:r w:rsidR="00593BB9" w:rsidRPr="00966B6C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працаваць </w:t>
      </w:r>
      <w:r w:rsidR="0018564D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з 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інтэрактыўнай </w:t>
      </w:r>
      <w:r w:rsidR="0018564D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мапай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і </w:t>
      </w:r>
      <w:r w:rsidR="0018564D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практыкаваннямі, </w:t>
      </w:r>
      <w:r w:rsidR="00CE0B8B">
        <w:rPr>
          <w:rFonts w:ascii="Times New Roman" w:eastAsia="Calibri" w:hAnsi="Times New Roman" w:cs="Times New Roman"/>
          <w:sz w:val="28"/>
          <w:szCs w:val="28"/>
          <w:lang w:val="be-BY"/>
        </w:rPr>
        <w:t>вікі-</w:t>
      </w:r>
      <w:r w:rsidR="0018564D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тэкстам</w:t>
      </w:r>
      <w:r w:rsidR="00564044">
        <w:rPr>
          <w:rFonts w:ascii="Times New Roman" w:eastAsia="Calibri" w:hAnsi="Times New Roman" w:cs="Times New Roman"/>
          <w:sz w:val="28"/>
          <w:szCs w:val="28"/>
          <w:lang w:val="be-BY"/>
        </w:rPr>
        <w:t>і</w:t>
      </w:r>
      <w:r w:rsidR="0018564D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, ін</w:t>
      </w:r>
      <w:r w:rsidR="0056404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фаграфікай, вызначаць галоўнае і </w:t>
      </w:r>
      <w:r w:rsidR="0018564D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рабіць вывады.</w:t>
      </w:r>
    </w:p>
    <w:p w:rsidR="00216409" w:rsidRPr="00B72BEC" w:rsidRDefault="00216409" w:rsidP="00F37C56">
      <w:pPr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>Задачы асобаснага развіцця:</w:t>
      </w:r>
    </w:p>
    <w:p w:rsidR="00216409" w:rsidRPr="00B72BEC" w:rsidRDefault="00216409" w:rsidP="00F37C56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садзейнічаць фарміраванню навыкаў </w:t>
      </w:r>
      <w:r w:rsidR="001931CE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крытычнага мы</w:t>
      </w:r>
      <w:r w:rsidR="00070970">
        <w:rPr>
          <w:rFonts w:ascii="Times New Roman" w:eastAsia="Calibri" w:hAnsi="Times New Roman" w:cs="Times New Roman"/>
          <w:sz w:val="28"/>
          <w:szCs w:val="28"/>
          <w:lang w:val="be-BY"/>
        </w:rPr>
        <w:t>с</w:t>
      </w:r>
      <w:r w:rsidR="001931CE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лення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, развіццю творчага мыслення;</w:t>
      </w:r>
    </w:p>
    <w:p w:rsidR="00216409" w:rsidRPr="00B72BEC" w:rsidRDefault="00216409" w:rsidP="00F37C56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спрыяць выхаванню </w:t>
      </w:r>
      <w:r w:rsidR="00593BB9">
        <w:rPr>
          <w:rFonts w:ascii="Times New Roman" w:eastAsia="Calibri" w:hAnsi="Times New Roman" w:cs="Times New Roman"/>
          <w:sz w:val="28"/>
          <w:szCs w:val="28"/>
          <w:lang w:val="be-BY"/>
        </w:rPr>
        <w:t>патрыятызму</w:t>
      </w:r>
      <w:r w:rsidR="00D407DB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, 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разумення </w:t>
      </w:r>
      <w:r w:rsidR="0018564D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неабходнасці </w:t>
      </w:r>
      <w:r w:rsidR="0068179F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шанавання і </w:t>
      </w:r>
      <w:r w:rsidR="0018564D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захавання беларускай мовы і культуры.</w:t>
      </w:r>
    </w:p>
    <w:p w:rsidR="00216409" w:rsidRPr="00966B6C" w:rsidRDefault="00070970" w:rsidP="00966B6C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 xml:space="preserve">Мэта мовай </w:t>
      </w:r>
      <w:r w:rsidR="00216409" w:rsidRPr="00B72BE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 xml:space="preserve">вучняў: </w:t>
      </w:r>
      <w:r w:rsidR="00D94C92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вызначым асноўныя асаблівасці развіцця  літаратуры і мастацтва на беларускіх</w:t>
      </w:r>
      <w:r w:rsidR="006E6BFC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землях у першай палове ХІХ ст.;</w:t>
      </w:r>
      <w:r w:rsidR="00593BB9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="00D94C92" w:rsidRPr="00B72BE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>даведаемся пра станаўленне новай беларускай л</w:t>
      </w:r>
      <w:r w:rsidR="006E6BFC" w:rsidRPr="00B72BE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>і</w:t>
      </w:r>
      <w:r w:rsidR="00D94C92" w:rsidRPr="00B72BE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>т</w:t>
      </w:r>
      <w:r w:rsidR="006E6BFC" w:rsidRPr="00B72BE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 xml:space="preserve">аратуры і яе пачынальнікаў; </w:t>
      </w:r>
      <w:r w:rsidR="00216409" w:rsidRPr="00B72BE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>вызначым асноўныя рысы рамантызму, назавём прадстаўнікоў гэтага напрамку</w:t>
      </w:r>
      <w:r w:rsidR="006E6BFC" w:rsidRPr="00B72BE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 xml:space="preserve">; зможам прывесці прыклады твораў  партрэта, нацюрморта; </w:t>
      </w:r>
      <w:r w:rsidR="00F37C56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>даведаемся пра заснавальніка польска</w:t>
      </w:r>
      <w:r w:rsidR="004F7BB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>й і беларускай класічнай музыкі; п</w:t>
      </w:r>
      <w:r w:rsidR="00A23D5A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>ранікнемся гучаннем</w:t>
      </w:r>
      <w:r w:rsidR="004F7BB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 xml:space="preserve"> паланез</w:t>
      </w:r>
      <w:r w:rsidR="00A23D5A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>а</w:t>
      </w:r>
      <w:r w:rsidR="004F7BB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 xml:space="preserve"> </w:t>
      </w:r>
      <w:r w:rsidR="004F7BBC" w:rsidRPr="00966B6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>М.К.</w:t>
      </w:r>
      <w:r w:rsidR="00966B6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> </w:t>
      </w:r>
      <w:r w:rsidR="004F7BBC" w:rsidRPr="00966B6C"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 xml:space="preserve"> Агінскага “Развітанне з Радзімай”</w:t>
      </w:r>
    </w:p>
    <w:p w:rsidR="007434FB" w:rsidRPr="004A5601" w:rsidRDefault="00D24E3A" w:rsidP="00D24E3A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</w:pPr>
      <w:r w:rsidRPr="00D32673">
        <w:rPr>
          <w:rFonts w:ascii="Times New Roman" w:eastAsia="Calibri" w:hAnsi="Times New Roman" w:cs="Times New Roman"/>
          <w:b/>
          <w:sz w:val="28"/>
          <w:szCs w:val="28"/>
          <w:lang w:val="be-BY"/>
        </w:rPr>
        <w:t>Тып урока: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val="be-BY"/>
        </w:rPr>
        <w:t xml:space="preserve"> камбінаваны.</w:t>
      </w:r>
    </w:p>
    <w:p w:rsidR="00D24E3A" w:rsidRPr="00F95D53" w:rsidRDefault="00D24E3A" w:rsidP="00D24E3A">
      <w:pPr>
        <w:rPr>
          <w:rFonts w:ascii="Times New Roman" w:eastAsia="Calibri" w:hAnsi="Times New Roman" w:cs="Times New Roman"/>
          <w:b/>
          <w:bCs/>
          <w:iCs/>
          <w:sz w:val="28"/>
          <w:szCs w:val="28"/>
          <w:lang w:val="be-BY"/>
        </w:rPr>
      </w:pPr>
      <w:r w:rsidRPr="00F95D53">
        <w:rPr>
          <w:rFonts w:ascii="Times New Roman" w:eastAsia="Calibri" w:hAnsi="Times New Roman" w:cs="Times New Roman"/>
          <w:b/>
          <w:bCs/>
          <w:iCs/>
          <w:sz w:val="28"/>
          <w:szCs w:val="28"/>
          <w:lang w:val="be-BY"/>
        </w:rPr>
        <w:t>НАШТОБУЗУ</w:t>
      </w:r>
      <w:r w:rsidR="00966B6C">
        <w:rPr>
          <w:rFonts w:ascii="Times New Roman" w:eastAsia="Calibri" w:hAnsi="Times New Roman" w:cs="Times New Roman"/>
          <w:b/>
          <w:bCs/>
          <w:iCs/>
          <w:sz w:val="28"/>
          <w:szCs w:val="28"/>
          <w:lang w:val="be-BY"/>
        </w:rPr>
        <w:t xml:space="preserve"> (крытэрыі ацэнкі – на што буду звяртаць увагу)</w:t>
      </w:r>
      <w:r w:rsidRPr="00F95D53">
        <w:rPr>
          <w:rFonts w:ascii="Times New Roman" w:eastAsia="Calibri" w:hAnsi="Times New Roman" w:cs="Times New Roman"/>
          <w:b/>
          <w:bCs/>
          <w:iCs/>
          <w:sz w:val="28"/>
          <w:szCs w:val="28"/>
          <w:lang w:val="be-BY"/>
        </w:rPr>
        <w:t xml:space="preserve">: </w:t>
      </w:r>
    </w:p>
    <w:p w:rsidR="00D24E3A" w:rsidRDefault="00D32673" w:rsidP="00D24E3A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lastRenderedPageBreak/>
        <w:t>Асаблівасці развіцця літаратуры і мастацтва</w:t>
      </w:r>
      <w:r w:rsidR="005467B3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</w:p>
    <w:p w:rsidR="00D32673" w:rsidRDefault="00133A01" w:rsidP="00D24E3A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Станаўленне новай</w:t>
      </w:r>
      <w:r w:rsidR="00966B6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беларускай мовы і літаратуры. 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>Прыклады твораў</w:t>
      </w:r>
      <w:r w:rsidR="001B229A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і іх аўтараў.</w:t>
      </w:r>
    </w:p>
    <w:p w:rsidR="00D24E3A" w:rsidRDefault="00133A01" w:rsidP="00D24E3A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А</w:t>
      </w:r>
      <w:r w:rsidR="00D24E3A" w:rsidRPr="00F95D53">
        <w:rPr>
          <w:rFonts w:ascii="Times New Roman" w:eastAsia="Calibri" w:hAnsi="Times New Roman" w:cs="Times New Roman"/>
          <w:sz w:val="28"/>
          <w:szCs w:val="28"/>
          <w:lang w:val="be-BY"/>
        </w:rPr>
        <w:t>значэнне рамантызму.</w:t>
      </w:r>
      <w:r w:rsidR="00593BB9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="00966B6C">
        <w:rPr>
          <w:rFonts w:ascii="Times New Roman" w:eastAsia="Calibri" w:hAnsi="Times New Roman" w:cs="Times New Roman"/>
          <w:sz w:val="28"/>
          <w:szCs w:val="28"/>
          <w:lang w:val="be-BY"/>
        </w:rPr>
        <w:t>Прыклады твораў у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стылі рамантызму. </w:t>
      </w:r>
    </w:p>
    <w:p w:rsidR="00133A01" w:rsidRDefault="001B229A" w:rsidP="00D24E3A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Яркіх прадстаўнікоў нацюрморта і гістарычнага жанру.</w:t>
      </w:r>
    </w:p>
    <w:p w:rsidR="001B229A" w:rsidRPr="00F95D53" w:rsidRDefault="00966B6C" w:rsidP="00D24E3A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Кампазітараў </w:t>
      </w:r>
      <w:r w:rsidR="004F7BBC">
        <w:rPr>
          <w:rFonts w:ascii="Times New Roman" w:eastAsia="Calibri" w:hAnsi="Times New Roman" w:cs="Times New Roman"/>
          <w:sz w:val="28"/>
          <w:szCs w:val="28"/>
          <w:lang w:val="be-BY"/>
        </w:rPr>
        <w:t>першай паловы ХІХ ст.</w:t>
      </w:r>
    </w:p>
    <w:p w:rsidR="00966B6C" w:rsidRPr="00966B6C" w:rsidRDefault="00133A01" w:rsidP="00966B6C">
      <w:pPr>
        <w:numPr>
          <w:ilvl w:val="0"/>
          <w:numId w:val="3"/>
        </w:numPr>
        <w:contextualSpacing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Прыклады </w:t>
      </w:r>
      <w:r w:rsidR="00966B6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архітэктурных помнікаў у стылі 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>класіцызму.</w:t>
      </w:r>
    </w:p>
    <w:p w:rsidR="00216409" w:rsidRDefault="00216409" w:rsidP="00966B6C">
      <w:pPr>
        <w:ind w:left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>Абсталяванне:</w:t>
      </w:r>
      <w:r w:rsidR="00966B6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 xml:space="preserve"> 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падручнік, </w:t>
      </w:r>
      <w:r w:rsidR="001931CE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“светлафоры”</w:t>
      </w:r>
      <w:r w:rsidR="00966B6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, 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выявы мастацкіх карцін, </w:t>
      </w:r>
      <w:r w:rsidR="001931CE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тэксты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і лісты з заданнямі для працы ў групах, </w:t>
      </w:r>
      <w:r w:rsidR="00593BB9">
        <w:rPr>
          <w:rFonts w:ascii="Times New Roman" w:eastAsia="Calibri" w:hAnsi="Times New Roman" w:cs="Times New Roman"/>
          <w:sz w:val="28"/>
          <w:szCs w:val="28"/>
          <w:lang w:val="be-BY"/>
        </w:rPr>
        <w:t>інтэ</w:t>
      </w:r>
      <w:r w:rsidR="000176BB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рнет</w:t>
      </w:r>
      <w:r w:rsidR="006E6BFC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, </w:t>
      </w:r>
      <w:r w:rsidR="00D24E3A">
        <w:rPr>
          <w:rFonts w:ascii="Times New Roman" w:eastAsia="Calibri" w:hAnsi="Times New Roman" w:cs="Times New Roman"/>
          <w:sz w:val="28"/>
          <w:szCs w:val="28"/>
          <w:lang w:val="be-BY"/>
        </w:rPr>
        <w:t>раздрукаваны тэк</w:t>
      </w:r>
      <w:r w:rsidR="001E0D5C">
        <w:rPr>
          <w:rFonts w:ascii="Times New Roman" w:eastAsia="Calibri" w:hAnsi="Times New Roman" w:cs="Times New Roman"/>
          <w:sz w:val="28"/>
          <w:szCs w:val="28"/>
          <w:lang w:val="be-BY"/>
        </w:rPr>
        <w:t>ст  інфаграфікі, “воблака слоў”;  невялікія карткі для ацэньвання вучняў “дзякуй за адказ”.</w:t>
      </w:r>
    </w:p>
    <w:p w:rsidR="007434FB" w:rsidRPr="00B72BEC" w:rsidRDefault="007434FB" w:rsidP="00966B6C">
      <w:pPr>
        <w:ind w:left="142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</w:p>
    <w:p w:rsidR="00216409" w:rsidRPr="00B72BEC" w:rsidRDefault="00216409" w:rsidP="00F37C56">
      <w:pPr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 xml:space="preserve">Ключавое пытанне: </w:t>
      </w:r>
      <w:r w:rsidR="00235174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Мы ўсе любім падарожнічаць. Калі мы бываем у гарадах Літвы, Польшчы і Беларусі</w:t>
      </w:r>
      <w:r w:rsidR="006956FE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, то</w:t>
      </w:r>
      <w:r w:rsidR="00235174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 сустр</w:t>
      </w:r>
      <w:r w:rsidR="006956FE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акаем </w:t>
      </w:r>
      <w:r w:rsidR="00235174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назвы вуліц </w:t>
      </w:r>
      <w:r w:rsidR="006956FE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імя Адама Міцкевіча, </w:t>
      </w:r>
      <w:r w:rsidR="00235174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Станіслава Манюшкі, Уладзіслава Сыракомлі, Міхаіла Клеафаса Агінскага</w:t>
      </w:r>
      <w:r w:rsidR="006956FE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  і іншых дзеячоў культуры. Чаму не толькі мы, а і іншыя народы ўшаноўваюць памяць нашых </w:t>
      </w:r>
      <w:r w:rsidR="00D94C92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славутых </w:t>
      </w:r>
      <w:r w:rsidR="006956FE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землякоў? </w:t>
      </w:r>
    </w:p>
    <w:p w:rsidR="00216409" w:rsidRPr="00B72BEC" w:rsidRDefault="00216409" w:rsidP="00F37C56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Ход урока:</w:t>
      </w:r>
    </w:p>
    <w:p w:rsidR="00216409" w:rsidRPr="00B72BEC" w:rsidRDefault="00216409" w:rsidP="00F37C56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Этап І. Арганізацыйны.</w:t>
      </w:r>
    </w:p>
    <w:p w:rsidR="00216409" w:rsidRPr="00B72BEC" w:rsidRDefault="004D441C" w:rsidP="00F37C56">
      <w:p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Мэта: </w:t>
      </w:r>
      <w:r w:rsidR="00FA5326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арганізаваць ўвагу вучняў, </w:t>
      </w:r>
      <w:r w:rsidR="00216409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наладзіць кантакт з 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класам</w:t>
      </w:r>
      <w:r w:rsidR="00855B07">
        <w:rPr>
          <w:rFonts w:ascii="Times New Roman" w:eastAsia="Calibri" w:hAnsi="Times New Roman" w:cs="Times New Roman"/>
          <w:sz w:val="28"/>
          <w:szCs w:val="28"/>
          <w:lang w:val="be-BY"/>
        </w:rPr>
        <w:t>, растлумачыць класу, што ацэньванне ведаў будзе з дапамогай  картак “дзякуй за адказ”.</w:t>
      </w:r>
    </w:p>
    <w:p w:rsidR="00133075" w:rsidRPr="00B72BEC" w:rsidRDefault="004D441C" w:rsidP="00F37C56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Этап І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. Актуалізацыя</w:t>
      </w:r>
      <w:r w:rsidR="00F95D53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апорных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ведаў. </w:t>
      </w:r>
    </w:p>
    <w:p w:rsidR="0079006D" w:rsidRDefault="0079006D" w:rsidP="00F37C56">
      <w:pPr>
        <w:pStyle w:val="a7"/>
        <w:numPr>
          <w:ilvl w:val="0"/>
          <w:numId w:val="6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e-BY"/>
        </w:rPr>
        <w:t>П</w:t>
      </w:r>
      <w:r w:rsidR="007434FB">
        <w:rPr>
          <w:rFonts w:ascii="Times New Roman" w:eastAsia="Calibri" w:hAnsi="Times New Roman" w:cs="Times New Roman"/>
          <w:b/>
          <w:sz w:val="28"/>
          <w:szCs w:val="28"/>
          <w:lang w:val="be-BY"/>
        </w:rPr>
        <w:t>р</w:t>
      </w:r>
      <w:r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ыём трох пытанняў. </w:t>
      </w:r>
      <w:r w:rsidR="006E6BFC" w:rsidRPr="0079006D">
        <w:rPr>
          <w:rFonts w:ascii="Times New Roman" w:eastAsia="Calibri" w:hAnsi="Times New Roman" w:cs="Times New Roman"/>
          <w:b/>
          <w:sz w:val="28"/>
          <w:szCs w:val="28"/>
          <w:lang w:val="be-BY"/>
        </w:rPr>
        <w:t>Настаўнік:</w:t>
      </w:r>
      <w:r w:rsidR="006E6BFC" w:rsidRPr="0079006D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Паважаныя вучні, на нашым уроку мы працягнем тэму развіцця культуры на беларускіх землях у першай палове ХІХ стагоддзя. </w:t>
      </w:r>
      <w:r w:rsidR="0069259A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Адкажыце, калі ласка, </w:t>
      </w:r>
      <w:r w:rsidR="00F37C56">
        <w:rPr>
          <w:rFonts w:ascii="Times New Roman" w:eastAsia="Calibri" w:hAnsi="Times New Roman" w:cs="Times New Roman"/>
          <w:sz w:val="28"/>
          <w:szCs w:val="28"/>
          <w:lang w:val="be-BY"/>
        </w:rPr>
        <w:t>на 2 пытанні:</w:t>
      </w:r>
    </w:p>
    <w:p w:rsidR="00F37C56" w:rsidRDefault="00F37C56" w:rsidP="00F37C56">
      <w:pPr>
        <w:pStyle w:val="a7"/>
        <w:numPr>
          <w:ilvl w:val="0"/>
          <w:numId w:val="1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Што я ўжо ведаю па дадзенай тэме?</w:t>
      </w:r>
    </w:p>
    <w:p w:rsidR="00F37C56" w:rsidRDefault="00F37C56" w:rsidP="00F37C56">
      <w:pPr>
        <w:pStyle w:val="a7"/>
        <w:numPr>
          <w:ilvl w:val="0"/>
          <w:numId w:val="10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Што я хачу даведацца?</w:t>
      </w:r>
    </w:p>
    <w:p w:rsidR="0079006D" w:rsidRPr="00B72BEC" w:rsidRDefault="0079006D" w:rsidP="00F37C56">
      <w:pPr>
        <w:pStyle w:val="a7"/>
        <w:numPr>
          <w:ilvl w:val="0"/>
          <w:numId w:val="6"/>
        </w:numPr>
        <w:spacing w:after="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Метад “Мазгавы штурм”. Адказы коратка запісваюцца на дошцы.</w:t>
      </w:r>
    </w:p>
    <w:p w:rsidR="004D441C" w:rsidRPr="00B72BEC" w:rsidRDefault="007434FB" w:rsidP="00F37C5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79006D">
        <w:rPr>
          <w:rFonts w:ascii="Times New Roman" w:eastAsia="Calibri" w:hAnsi="Times New Roman" w:cs="Times New Roman"/>
          <w:b/>
          <w:sz w:val="28"/>
          <w:szCs w:val="28"/>
          <w:lang w:val="be-BY"/>
        </w:rPr>
        <w:t>Настаўнік:</w:t>
      </w:r>
      <w:r w:rsidR="001E0D5C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</w:t>
      </w:r>
      <w:r w:rsidR="006E6BFC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Давайце ўспомнім, што спрыяла, а што не спрыяла развіццю беларускай мовы і культуры?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6E6BFC" w:rsidRPr="00B72BEC" w:rsidTr="00966B6C">
        <w:tc>
          <w:tcPr>
            <w:tcW w:w="4644" w:type="dxa"/>
          </w:tcPr>
          <w:p w:rsidR="00EB5B3E" w:rsidRPr="00B72BEC" w:rsidRDefault="00EB5B3E" w:rsidP="00F37C5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Спрыяла</w:t>
            </w:r>
          </w:p>
          <w:p w:rsidR="006E6BFC" w:rsidRPr="00B72BEC" w:rsidRDefault="00EB5B3E" w:rsidP="00F37C5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+</w:t>
            </w:r>
          </w:p>
        </w:tc>
        <w:tc>
          <w:tcPr>
            <w:tcW w:w="4927" w:type="dxa"/>
          </w:tcPr>
          <w:p w:rsidR="006E6BFC" w:rsidRPr="00B72BEC" w:rsidRDefault="00EB5B3E" w:rsidP="00F37C5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Не спрыяла развіццю культуры</w:t>
            </w:r>
          </w:p>
          <w:p w:rsidR="00EB5B3E" w:rsidRPr="00B72BEC" w:rsidRDefault="00EB5B3E" w:rsidP="00F37C5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-</w:t>
            </w:r>
          </w:p>
        </w:tc>
      </w:tr>
      <w:tr w:rsidR="006E6BFC" w:rsidRPr="00B72BEC" w:rsidTr="00966B6C">
        <w:tc>
          <w:tcPr>
            <w:tcW w:w="4644" w:type="dxa"/>
          </w:tcPr>
          <w:p w:rsidR="00E65755" w:rsidRPr="00966B6C" w:rsidRDefault="00E65755" w:rsidP="00966B6C">
            <w:pPr>
              <w:pStyle w:val="a7"/>
              <w:numPr>
                <w:ilvl w:val="0"/>
                <w:numId w:val="11"/>
              </w:numPr>
              <w:spacing w:after="3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эканамічнае развіццё Беларусі</w:t>
            </w:r>
            <w:r w:rsidR="00BC70BF"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, попыт на веды</w:t>
            </w:r>
          </w:p>
          <w:p w:rsidR="00E65755" w:rsidRPr="00966B6C" w:rsidRDefault="00E65755" w:rsidP="00966B6C">
            <w:pPr>
              <w:pStyle w:val="a7"/>
              <w:numPr>
                <w:ilvl w:val="0"/>
                <w:numId w:val="11"/>
              </w:numPr>
              <w:spacing w:after="3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складванне буржуазных адносін у нетрах феадальнага ладу</w:t>
            </w:r>
          </w:p>
          <w:p w:rsidR="00E65755" w:rsidRPr="00966B6C" w:rsidRDefault="00E65755" w:rsidP="00966B6C">
            <w:pPr>
              <w:pStyle w:val="a7"/>
              <w:numPr>
                <w:ilvl w:val="0"/>
                <w:numId w:val="11"/>
              </w:numPr>
              <w:spacing w:after="3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утварэнне беларускай нацыі </w:t>
            </w:r>
          </w:p>
          <w:p w:rsidR="00E65755" w:rsidRPr="00966B6C" w:rsidRDefault="00E65755" w:rsidP="00966B6C">
            <w:pPr>
              <w:pStyle w:val="a7"/>
              <w:numPr>
                <w:ilvl w:val="0"/>
                <w:numId w:val="11"/>
              </w:numPr>
              <w:spacing w:after="3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актыўны нацыянальна-вызваленчы рух</w:t>
            </w:r>
          </w:p>
          <w:p w:rsidR="00E65755" w:rsidRPr="00966B6C" w:rsidRDefault="00E65755" w:rsidP="00966B6C">
            <w:pPr>
              <w:pStyle w:val="a7"/>
              <w:numPr>
                <w:ilvl w:val="0"/>
                <w:numId w:val="11"/>
              </w:numPr>
              <w:spacing w:after="396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lastRenderedPageBreak/>
              <w:t>інтэнсіўнае ўзаемадзе</w:t>
            </w:r>
            <w:r w:rsidR="00444D84"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 xml:space="preserve">янне з культурамі іншых народаў </w:t>
            </w:r>
          </w:p>
          <w:p w:rsidR="006E6BFC" w:rsidRPr="00B72BEC" w:rsidRDefault="006E6BFC" w:rsidP="00F37C5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4927" w:type="dxa"/>
          </w:tcPr>
          <w:p w:rsidR="00C4761A" w:rsidRPr="00966B6C" w:rsidRDefault="00C4761A" w:rsidP="00F37C56">
            <w:pPr>
              <w:pStyle w:val="a7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lastRenderedPageBreak/>
              <w:t>прыгонніцкая сі</w:t>
            </w:r>
            <w:r w:rsidR="00356650"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с</w:t>
            </w:r>
            <w:r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тэма</w:t>
            </w:r>
          </w:p>
          <w:p w:rsidR="00444D84" w:rsidRPr="00966B6C" w:rsidRDefault="00E65755" w:rsidP="00F37C56">
            <w:pPr>
              <w:pStyle w:val="a7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каланіяльная палітыка расійскага самаўладдзя</w:t>
            </w:r>
          </w:p>
          <w:p w:rsidR="00444D84" w:rsidRPr="00966B6C" w:rsidRDefault="00E65755" w:rsidP="00F37C56">
            <w:pPr>
              <w:pStyle w:val="a7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будаванне асветы на прынцыпах “праваслаўя, самадзяржаўя, народнасці”</w:t>
            </w:r>
          </w:p>
          <w:p w:rsidR="00C4761A" w:rsidRPr="00966B6C" w:rsidRDefault="00E65755" w:rsidP="00F37C56">
            <w:pPr>
              <w:pStyle w:val="a7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адмаў</w:t>
            </w:r>
            <w:r w:rsid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ленне царскім урадам самастойнасці</w:t>
            </w:r>
            <w:r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беларускай мовы,</w:t>
            </w:r>
            <w:r w:rsidR="00C4761A"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C4761A"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lastRenderedPageBreak/>
              <w:t>якая лічылася дыялектам рускай</w:t>
            </w:r>
          </w:p>
          <w:p w:rsidR="001D1CAA" w:rsidRPr="00966B6C" w:rsidRDefault="00444D84" w:rsidP="00966B6C">
            <w:pPr>
              <w:pStyle w:val="a7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966B6C"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вышэйшая адукацыя толькі для дзяцей дваран</w:t>
            </w:r>
          </w:p>
          <w:p w:rsidR="00C4761A" w:rsidRPr="004A5601" w:rsidRDefault="00F37C56" w:rsidP="00F37C56">
            <w:pPr>
              <w:pStyle w:val="a7"/>
              <w:numPr>
                <w:ilvl w:val="0"/>
                <w:numId w:val="11"/>
              </w:numP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у</w:t>
            </w:r>
            <w:r w:rsidR="00C4761A"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1832</w:t>
            </w:r>
            <w:r w:rsidR="00D81B86"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годзе</w:t>
            </w:r>
            <w:r w:rsidR="00593BB9"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1D1CAA"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зачынены </w:t>
            </w:r>
            <w:r w:rsidR="00C4761A" w:rsidRPr="00966B6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Віленскі універсітэт </w:t>
            </w:r>
          </w:p>
        </w:tc>
      </w:tr>
    </w:tbl>
    <w:p w:rsidR="007434FB" w:rsidRPr="007434FB" w:rsidRDefault="007434FB" w:rsidP="007434FB">
      <w:pPr>
        <w:pStyle w:val="a7"/>
        <w:spacing w:after="0"/>
        <w:ind w:left="644"/>
        <w:rPr>
          <w:rFonts w:ascii="Times New Roman" w:eastAsia="Calibri" w:hAnsi="Times New Roman" w:cs="Times New Roman"/>
          <w:color w:val="0000FF" w:themeColor="hyperlink"/>
          <w:sz w:val="28"/>
          <w:szCs w:val="28"/>
          <w:u w:val="single"/>
          <w:lang w:val="be-BY"/>
        </w:rPr>
      </w:pPr>
    </w:p>
    <w:p w:rsidR="001D1CAA" w:rsidRPr="00B72BEC" w:rsidRDefault="00C4761A" w:rsidP="00F37C56">
      <w:pPr>
        <w:pStyle w:val="a7"/>
        <w:numPr>
          <w:ilvl w:val="0"/>
          <w:numId w:val="6"/>
        </w:numPr>
        <w:spacing w:after="0"/>
        <w:rPr>
          <w:rStyle w:val="a6"/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Практыкаванне “Ажыві карцінку” з дапамогай</w:t>
      </w:r>
      <w:r w:rsidR="00564044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вэб-сэрвісу: </w:t>
      </w:r>
      <w:hyperlink r:id="rId7" w:history="1"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en-US"/>
          </w:rPr>
          <w:t>http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be-BY"/>
          </w:rPr>
          <w:t>://</w:t>
        </w:r>
        <w:proofErr w:type="spellStart"/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en-US"/>
          </w:rPr>
          <w:t>LearningApps</w:t>
        </w:r>
        <w:proofErr w:type="spellEnd"/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be-BY"/>
          </w:rPr>
          <w:t>.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en-US"/>
          </w:rPr>
          <w:t>org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be-BY"/>
          </w:rPr>
          <w:t>/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en-US"/>
          </w:rPr>
          <w:t>display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be-BY"/>
          </w:rPr>
          <w:t>?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en-US"/>
          </w:rPr>
          <w:t>v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be-BY"/>
          </w:rPr>
          <w:t>=</w:t>
        </w:r>
        <w:proofErr w:type="spellStart"/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en-US"/>
          </w:rPr>
          <w:t>pmj</w:t>
        </w:r>
        <w:proofErr w:type="spellEnd"/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be-BY"/>
          </w:rPr>
          <w:t>0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en-US"/>
          </w:rPr>
          <w:t>z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be-BY"/>
          </w:rPr>
          <w:t>6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en-US"/>
          </w:rPr>
          <w:t>w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be-BY"/>
          </w:rPr>
          <w:t>0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en-US"/>
          </w:rPr>
          <w:t>v</w:t>
        </w:r>
        <w:r w:rsidR="001D1CAA" w:rsidRPr="00B72BEC">
          <w:rPr>
            <w:rStyle w:val="a6"/>
            <w:rFonts w:ascii="Times New Roman" w:eastAsia="Calibri" w:hAnsi="Times New Roman" w:cs="Times New Roman"/>
            <w:sz w:val="28"/>
            <w:szCs w:val="28"/>
            <w:lang w:val="be-BY"/>
          </w:rPr>
          <w:t>16</w:t>
        </w:r>
      </w:hyperlink>
    </w:p>
    <w:p w:rsidR="00F37C56" w:rsidRDefault="00966B6C" w:rsidP="00F37C56">
      <w:p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Style w:val="a6"/>
          <w:rFonts w:ascii="Times New Roman" w:eastAsia="Calibri" w:hAnsi="Times New Roman" w:cs="Times New Roman"/>
          <w:color w:val="auto"/>
          <w:sz w:val="28"/>
          <w:szCs w:val="28"/>
          <w:u w:val="none"/>
          <w:lang w:val="be-BY"/>
        </w:rPr>
        <w:t>(неабходна падключэнне да інтэрнэ</w:t>
      </w:r>
      <w:r w:rsidR="001D1CAA" w:rsidRPr="00B72BEC">
        <w:rPr>
          <w:rStyle w:val="a6"/>
          <w:rFonts w:ascii="Times New Roman" w:eastAsia="Calibri" w:hAnsi="Times New Roman" w:cs="Times New Roman"/>
          <w:color w:val="auto"/>
          <w:sz w:val="28"/>
          <w:szCs w:val="28"/>
          <w:u w:val="none"/>
          <w:lang w:val="be-BY"/>
        </w:rPr>
        <w:t>т</w:t>
      </w:r>
      <w:r>
        <w:rPr>
          <w:rStyle w:val="a6"/>
          <w:rFonts w:ascii="Times New Roman" w:eastAsia="Calibri" w:hAnsi="Times New Roman" w:cs="Times New Roman"/>
          <w:color w:val="auto"/>
          <w:sz w:val="28"/>
          <w:szCs w:val="28"/>
          <w:u w:val="none"/>
          <w:lang w:val="be-BY"/>
        </w:rPr>
        <w:t>у</w:t>
      </w:r>
      <w:r w:rsidR="001D1CAA" w:rsidRPr="00B72BEC">
        <w:rPr>
          <w:rStyle w:val="a6"/>
          <w:rFonts w:ascii="Times New Roman" w:eastAsia="Calibri" w:hAnsi="Times New Roman" w:cs="Times New Roman"/>
          <w:color w:val="auto"/>
          <w:sz w:val="28"/>
          <w:szCs w:val="28"/>
          <w:u w:val="none"/>
          <w:lang w:val="be-BY"/>
        </w:rPr>
        <w:t>)</w:t>
      </w:r>
    </w:p>
    <w:p w:rsidR="001D1CAA" w:rsidRPr="00B72BEC" w:rsidRDefault="001D1CAA" w:rsidP="00F37C56">
      <w:p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F37C56">
        <w:rPr>
          <w:rFonts w:ascii="Times New Roman" w:eastAsia="Calibri" w:hAnsi="Times New Roman" w:cs="Times New Roman"/>
          <w:b/>
          <w:sz w:val="28"/>
          <w:szCs w:val="28"/>
          <w:lang w:val="be-BY"/>
        </w:rPr>
        <w:t>Настаўнік: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  давайце разам ажывім карцінку і адкажам на пытанне</w:t>
      </w:r>
      <w:r w:rsidR="00F37C56">
        <w:rPr>
          <w:rFonts w:ascii="Times New Roman" w:eastAsia="Calibri" w:hAnsi="Times New Roman" w:cs="Times New Roman"/>
          <w:sz w:val="28"/>
          <w:szCs w:val="28"/>
          <w:lang w:val="be-BY"/>
        </w:rPr>
        <w:t>:</w:t>
      </w:r>
    </w:p>
    <w:p w:rsidR="004D441C" w:rsidRDefault="001D1CAA" w:rsidP="00F37C56">
      <w:p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Якія ўстановы адукацыі існавалі на беларускіх землях у першай палове ХІХ ст., назавём найбольш вядомых дзеячоў культуры. </w:t>
      </w:r>
    </w:p>
    <w:p w:rsidR="004D441C" w:rsidRDefault="004D441C" w:rsidP="00F37C5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hAnsi="Times New Roman" w:cs="Times New Roman"/>
          <w:noProof/>
          <w:sz w:val="28"/>
          <w:szCs w:val="28"/>
          <w:lang w:val="be-BY" w:eastAsia="be-BY"/>
        </w:rPr>
        <w:drawing>
          <wp:inline distT="0" distB="0" distL="0" distR="0">
            <wp:extent cx="5922720" cy="2524125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3175" b="44444"/>
                    <a:stretch/>
                  </pic:blipFill>
                  <pic:spPr bwMode="auto">
                    <a:xfrm>
                      <a:off x="0" y="0"/>
                      <a:ext cx="5956191" cy="25383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441C" w:rsidRPr="00B72BEC" w:rsidRDefault="004D441C" w:rsidP="00F37C5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hAnsi="Times New Roman" w:cs="Times New Roman"/>
          <w:noProof/>
          <w:sz w:val="28"/>
          <w:szCs w:val="28"/>
          <w:lang w:val="be-BY" w:eastAsia="be-BY"/>
        </w:rPr>
        <w:drawing>
          <wp:inline distT="0" distB="0" distL="0" distR="0" wp14:anchorId="78ACDF90" wp14:editId="1B098F5A">
            <wp:extent cx="3810000" cy="349444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4039" t="2164" r="9677" b="5412"/>
                    <a:stretch/>
                  </pic:blipFill>
                  <pic:spPr bwMode="auto">
                    <a:xfrm>
                      <a:off x="0" y="0"/>
                      <a:ext cx="3820413" cy="3503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6C21" w:rsidRPr="0016515E" w:rsidRDefault="00133075" w:rsidP="00F37C56">
      <w:pPr>
        <w:pStyle w:val="a7"/>
        <w:numPr>
          <w:ilvl w:val="0"/>
          <w:numId w:val="6"/>
        </w:numPr>
        <w:spacing w:after="0"/>
        <w:rPr>
          <w:rStyle w:val="a6"/>
          <w:rFonts w:ascii="Times New Roman" w:eastAsia="Calibri" w:hAnsi="Times New Roman" w:cs="Times New Roman"/>
          <w:i/>
          <w:color w:val="auto"/>
          <w:sz w:val="28"/>
          <w:szCs w:val="28"/>
          <w:u w:val="none"/>
          <w:lang w:val="be-BY"/>
        </w:rPr>
      </w:pPr>
      <w:r w:rsidRPr="00F37C56">
        <w:rPr>
          <w:rFonts w:ascii="Times New Roman" w:eastAsia="Calibri" w:hAnsi="Times New Roman" w:cs="Times New Roman"/>
          <w:b/>
          <w:sz w:val="28"/>
          <w:szCs w:val="28"/>
          <w:lang w:val="be-BY"/>
        </w:rPr>
        <w:lastRenderedPageBreak/>
        <w:t>Праца з мапай</w:t>
      </w:r>
      <w:r w:rsidR="00FA5326" w:rsidRPr="00F37C56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. </w:t>
      </w:r>
      <w:r w:rsidR="007B45AB">
        <w:rPr>
          <w:rFonts w:ascii="Times New Roman" w:eastAsia="Calibri" w:hAnsi="Times New Roman" w:cs="Times New Roman"/>
          <w:b/>
          <w:sz w:val="28"/>
          <w:szCs w:val="28"/>
          <w:lang w:val="be-BY"/>
        </w:rPr>
        <w:t>Выкарыстанне вэб-сэ</w:t>
      </w:r>
      <w:r w:rsidR="00B76C21" w:rsidRPr="00F37C56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рвісу </w:t>
      </w:r>
      <w:hyperlink r:id="rId10" w:anchor="id=qldpcNbsx5&amp;lat=54.007768761934955&amp;lng=30.76171875&amp;z=2&amp;t=osm_mapnik" w:history="1">
        <w:r w:rsidR="00B76C21" w:rsidRPr="00B72BEC">
          <w:rPr>
            <w:rStyle w:val="a6"/>
            <w:rFonts w:ascii="Times New Roman" w:eastAsia="Calibri" w:hAnsi="Times New Roman" w:cs="Times New Roman"/>
            <w:i/>
            <w:sz w:val="28"/>
            <w:szCs w:val="28"/>
            <w:lang w:val="be-BY"/>
          </w:rPr>
          <w:t>https://www.scribblemaps.com/create/#id=qldpcNbsx5&amp;lat=54.007768761934955&amp;lng=30.76171875&amp;z=2&amp;t=osm_mapnik</w:t>
        </w:r>
      </w:hyperlink>
    </w:p>
    <w:p w:rsidR="0016515E" w:rsidRPr="0016515E" w:rsidRDefault="0016515E" w:rsidP="0016515E">
      <w:pPr>
        <w:pStyle w:val="a7"/>
        <w:spacing w:after="0"/>
        <w:ind w:left="644"/>
        <w:rPr>
          <w:rStyle w:val="a6"/>
          <w:rFonts w:ascii="Times New Roman" w:eastAsia="Calibri" w:hAnsi="Times New Roman" w:cs="Times New Roman"/>
          <w:i/>
          <w:color w:val="auto"/>
          <w:sz w:val="28"/>
          <w:szCs w:val="28"/>
          <w:u w:val="none"/>
          <w:lang w:val="be-BY"/>
        </w:rPr>
      </w:pPr>
      <w:r w:rsidRPr="00B72BEC">
        <w:rPr>
          <w:rFonts w:ascii="Times New Roman" w:eastAsia="Calibri" w:hAnsi="Times New Roman" w:cs="Times New Roman"/>
          <w:i/>
          <w:noProof/>
          <w:sz w:val="28"/>
          <w:szCs w:val="28"/>
          <w:lang w:val="be-BY" w:eastAsia="be-BY"/>
        </w:rPr>
        <w:drawing>
          <wp:inline distT="0" distB="0" distL="0" distR="0">
            <wp:extent cx="4876800" cy="4876800"/>
            <wp:effectExtent l="0" t="0" r="0" b="0"/>
            <wp:docPr id="6" name="Рисунок 6" descr="C:\Users\Igor\Downloads\qldpcNbsx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r\Downloads\qldpcNbsx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515E" w:rsidRPr="00B72BEC" w:rsidRDefault="0016515E" w:rsidP="0016515E">
      <w:pPr>
        <w:pStyle w:val="a7"/>
        <w:spacing w:after="0"/>
        <w:ind w:left="644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</w:p>
    <w:p w:rsidR="00133075" w:rsidRPr="00B72BEC" w:rsidRDefault="00FA5326" w:rsidP="00F37C56">
      <w:pPr>
        <w:pStyle w:val="a7"/>
        <w:spacing w:after="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Адкажыце на пытанні</w:t>
      </w:r>
      <w:r w:rsidR="00B76C21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 і пакажыце на мапе</w:t>
      </w:r>
      <w:r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:</w:t>
      </w:r>
    </w:p>
    <w:p w:rsidR="00FA5326" w:rsidRPr="00B72BEC" w:rsidRDefault="00FA5326" w:rsidP="00F37C56">
      <w:pPr>
        <w:pStyle w:val="a7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>Дзе нарадзіўся Ігнат Дамейка?</w:t>
      </w:r>
      <w:r w:rsidR="00593BB9">
        <w:rPr>
          <w:rFonts w:ascii="Times New Roman" w:eastAsia="Calibri" w:hAnsi="Times New Roman" w:cs="Times New Roman"/>
          <w:i/>
          <w:sz w:val="28"/>
          <w:szCs w:val="28"/>
          <w:lang w:val="be-BY"/>
        </w:rPr>
        <w:t>Нарадзіўся ў маёнтку Мядз</w:t>
      </w:r>
      <w:r w:rsidR="00B76C21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вядка </w:t>
      </w:r>
      <w:r w:rsidR="00593BB9">
        <w:rPr>
          <w:rFonts w:ascii="Times New Roman" w:eastAsia="Calibri" w:hAnsi="Times New Roman" w:cs="Times New Roman"/>
          <w:i/>
          <w:sz w:val="28"/>
          <w:szCs w:val="28"/>
          <w:lang w:val="be-BY"/>
        </w:rPr>
        <w:t>Наваградскага павета</w:t>
      </w:r>
      <w:r w:rsidR="00B76C21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 М</w:t>
      </w:r>
      <w:r w:rsidR="00F37C56">
        <w:rPr>
          <w:rFonts w:ascii="Times New Roman" w:eastAsia="Calibri" w:hAnsi="Times New Roman" w:cs="Times New Roman"/>
          <w:i/>
          <w:sz w:val="28"/>
          <w:szCs w:val="28"/>
          <w:lang w:val="be-BY"/>
        </w:rPr>
        <w:t>і</w:t>
      </w:r>
      <w:r w:rsidR="00593BB9">
        <w:rPr>
          <w:rFonts w:ascii="Times New Roman" w:eastAsia="Calibri" w:hAnsi="Times New Roman" w:cs="Times New Roman"/>
          <w:i/>
          <w:sz w:val="28"/>
          <w:szCs w:val="28"/>
          <w:lang w:val="be-BY"/>
        </w:rPr>
        <w:t>нскай губерн</w:t>
      </w:r>
      <w:r w:rsidR="00F37C56">
        <w:rPr>
          <w:rFonts w:ascii="Times New Roman" w:eastAsia="Calibri" w:hAnsi="Times New Roman" w:cs="Times New Roman"/>
          <w:i/>
          <w:sz w:val="28"/>
          <w:szCs w:val="28"/>
          <w:lang w:val="be-BY"/>
        </w:rPr>
        <w:t>і</w:t>
      </w:r>
      <w:r w:rsidR="007434FB">
        <w:rPr>
          <w:rFonts w:ascii="Times New Roman" w:eastAsia="Calibri" w:hAnsi="Times New Roman" w:cs="Times New Roman"/>
          <w:i/>
          <w:sz w:val="28"/>
          <w:szCs w:val="28"/>
          <w:lang w:val="be-BY"/>
        </w:rPr>
        <w:t>.</w:t>
      </w:r>
    </w:p>
    <w:p w:rsidR="00FA5326" w:rsidRPr="00B72BEC" w:rsidRDefault="00FA5326" w:rsidP="00F37C56">
      <w:pPr>
        <w:pStyle w:val="a7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 xml:space="preserve">Дзе атрымаў </w:t>
      </w:r>
      <w:r w:rsidR="001E5E45" w:rsidRPr="00B72BE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 xml:space="preserve">вышэйшую </w:t>
      </w:r>
      <w:r w:rsidRPr="00B72BE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>адукацыю?</w:t>
      </w:r>
      <w:r w:rsidR="00B76C21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14-гадовы І. Дамейка быў адным з самых юных ст</w:t>
      </w:r>
      <w:r w:rsidR="00593BB9">
        <w:rPr>
          <w:rFonts w:ascii="Times New Roman" w:eastAsia="Calibri" w:hAnsi="Times New Roman" w:cs="Times New Roman"/>
          <w:i/>
          <w:sz w:val="28"/>
          <w:szCs w:val="28"/>
          <w:lang w:val="be-BY"/>
        </w:rPr>
        <w:t>удэнтаў Віленскага універсітэта</w:t>
      </w:r>
      <w:r w:rsidR="00B76C21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.</w:t>
      </w:r>
    </w:p>
    <w:p w:rsidR="000176BB" w:rsidRPr="00B72BEC" w:rsidRDefault="000176BB" w:rsidP="00F37C56">
      <w:pPr>
        <w:pStyle w:val="a7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>Чаму І. Дамейка адправіўся ў Парыж?</w:t>
      </w:r>
      <w:r w:rsidR="00BD7829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Парыж </w:t>
      </w:r>
      <w:r w:rsidR="00593BB9">
        <w:rPr>
          <w:rFonts w:ascii="Times New Roman" w:eastAsia="Calibri" w:hAnsi="Times New Roman" w:cs="Times New Roman"/>
          <w:i/>
          <w:sz w:val="28"/>
          <w:szCs w:val="28"/>
          <w:lang w:val="be-BY"/>
        </w:rPr>
        <w:t>на той час быў цэнтрам жыц</w:t>
      </w:r>
      <w:r w:rsidR="001E5E45"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ця эмігрантаў з тэрыторыі Рэчы Паспалітай</w:t>
      </w:r>
      <w:r w:rsidR="007434FB">
        <w:rPr>
          <w:rFonts w:ascii="Times New Roman" w:eastAsia="Calibri" w:hAnsi="Times New Roman" w:cs="Times New Roman"/>
          <w:i/>
          <w:sz w:val="28"/>
          <w:szCs w:val="28"/>
          <w:lang w:val="be-BY"/>
        </w:rPr>
        <w:t>.</w:t>
      </w:r>
    </w:p>
    <w:p w:rsidR="001E5E45" w:rsidRPr="00B72BEC" w:rsidRDefault="001E5E45" w:rsidP="00F37C56">
      <w:pPr>
        <w:pStyle w:val="a7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>Якую ролю у жыцці адыграла далёкая краіна Чылі?</w:t>
      </w:r>
    </w:p>
    <w:p w:rsidR="00133075" w:rsidRPr="00B72BEC" w:rsidRDefault="001E5E45" w:rsidP="00F37C56">
      <w:pPr>
        <w:pStyle w:val="a7"/>
        <w:spacing w:after="0"/>
        <w:ind w:left="144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Ігнат Дамейка рэарганізаваў сістэму навучання Чылі; падрыхтаваў нацыянальныя кад</w:t>
      </w:r>
      <w:r w:rsidR="00593BB9">
        <w:rPr>
          <w:rFonts w:ascii="Times New Roman" w:eastAsia="Calibri" w:hAnsi="Times New Roman" w:cs="Times New Roman"/>
          <w:i/>
          <w:sz w:val="28"/>
          <w:szCs w:val="28"/>
          <w:lang w:val="be-BY"/>
        </w:rPr>
        <w:t>ры выкладчыкаў, геолагаў, мінерола</w:t>
      </w:r>
      <w:r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гаў; увёў метрычную сістэму мер і вагі; адкрыў багатыя радовішчы золата, с</w:t>
      </w:r>
      <w:r w:rsidR="00BD7829">
        <w:rPr>
          <w:rFonts w:ascii="Times New Roman" w:eastAsia="Calibri" w:hAnsi="Times New Roman" w:cs="Times New Roman"/>
          <w:i/>
          <w:sz w:val="28"/>
          <w:szCs w:val="28"/>
          <w:lang w:val="be-BY"/>
        </w:rPr>
        <w:t>рэбра</w:t>
      </w:r>
      <w:r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, медзі, каменнага вугалю, славутай чылійскай салетры, арганізаваў іх здабычу; склаў геалагічную карту Чылі; сабраў і апісаў мноства новых мінералаў, раслін, метэарытаў; арганізаваў бібліятэку </w:t>
      </w:r>
      <w:r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lastRenderedPageBreak/>
        <w:t xml:space="preserve">прыродазнаўства; напісаў падручнікі па хіміі, фізіцы і мінералогіі; апублікаваў звыш 130 навуковых прац, якія прынеслі </w:t>
      </w:r>
      <w:r w:rsidR="007434FB">
        <w:rPr>
          <w:rFonts w:ascii="Times New Roman" w:eastAsia="Calibri" w:hAnsi="Times New Roman" w:cs="Times New Roman"/>
          <w:i/>
          <w:sz w:val="28"/>
          <w:szCs w:val="28"/>
          <w:lang w:val="be-BY"/>
        </w:rPr>
        <w:t>вучонаму сусветную вядомасць</w:t>
      </w:r>
      <w:r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.</w:t>
      </w:r>
    </w:p>
    <w:p w:rsidR="006956FE" w:rsidRPr="00B72BEC" w:rsidRDefault="006956FE" w:rsidP="00F37C56">
      <w:p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</w:p>
    <w:p w:rsidR="001E5E45" w:rsidRPr="00B72BEC" w:rsidRDefault="00BD6635" w:rsidP="00F37C56">
      <w:pPr>
        <w:pStyle w:val="a7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bookmarkStart w:id="0" w:name="_GoBack"/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Паглядзіце ўважліва на мапу і адкажыце, жыццёвы шл</w:t>
      </w:r>
      <w:r w:rsidR="00031158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я</w:t>
      </w:r>
      <w:r w:rsidR="00966B6C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х якога дзеяча 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культуры вы бачыце? </w:t>
      </w:r>
      <w:r w:rsidR="00B92482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Чаму? Св</w:t>
      </w:r>
      <w:r w:rsidR="006C5ABF">
        <w:rPr>
          <w:rFonts w:ascii="Times New Roman" w:eastAsia="Calibri" w:hAnsi="Times New Roman" w:cs="Times New Roman"/>
          <w:b/>
          <w:sz w:val="28"/>
          <w:szCs w:val="28"/>
          <w:lang w:val="be-BY"/>
        </w:rPr>
        <w:t>о</w:t>
      </w:r>
      <w:r w:rsidR="00B92482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й адказ абгрунтуйце.</w:t>
      </w:r>
      <w:r w:rsidR="00031158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(Так, гэта жыццёвы шлях Адама Міцкевіча)</w:t>
      </w:r>
    </w:p>
    <w:bookmarkEnd w:id="0"/>
    <w:p w:rsidR="00031158" w:rsidRPr="00B72BEC" w:rsidRDefault="00031158" w:rsidP="00F37C56">
      <w:pPr>
        <w:spacing w:after="0"/>
        <w:rPr>
          <w:rFonts w:ascii="Times New Roman" w:hAnsi="Times New Roman" w:cs="Times New Roman"/>
          <w:noProof/>
          <w:sz w:val="28"/>
          <w:szCs w:val="28"/>
          <w:lang w:val="be-BY" w:eastAsia="ru-RU"/>
        </w:rPr>
      </w:pPr>
    </w:p>
    <w:p w:rsidR="00FF14BC" w:rsidRPr="00B72BEC" w:rsidRDefault="00FF14BC" w:rsidP="007434FB">
      <w:pPr>
        <w:spacing w:after="0"/>
        <w:ind w:left="-851"/>
        <w:jc w:val="center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hAnsi="Times New Roman" w:cs="Times New Roman"/>
          <w:noProof/>
          <w:sz w:val="28"/>
          <w:szCs w:val="28"/>
          <w:lang w:val="be-BY" w:eastAsia="be-BY"/>
        </w:rPr>
        <w:drawing>
          <wp:inline distT="0" distB="0" distL="0" distR="0">
            <wp:extent cx="5481859" cy="3225210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467" t="14629" r="17852" b="10369"/>
                    <a:stretch/>
                  </pic:blipFill>
                  <pic:spPr bwMode="auto">
                    <a:xfrm>
                      <a:off x="0" y="0"/>
                      <a:ext cx="5484498" cy="3226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14BC" w:rsidRPr="00B72BEC" w:rsidRDefault="00FF14BC" w:rsidP="00F37C56">
      <w:p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</w:p>
    <w:p w:rsidR="00E4143F" w:rsidRPr="00A74211" w:rsidRDefault="00A06900" w:rsidP="00A7421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Этап ІІІ. Засваенне новых ведаў</w:t>
      </w:r>
      <w:r w:rsidR="00966B6C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. </w:t>
      </w:r>
      <w:r w:rsidR="007434FB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>(</w:t>
      </w:r>
      <w:r w:rsidR="00A74211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>Да урока гісторыі вучні 9 класа</w:t>
      </w:r>
      <w:r w:rsidR="00593BB9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="00A74211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>ўжо будуць  ведаць  творы</w:t>
      </w:r>
      <w:r w:rsidR="00593BB9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="00A74211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>"Энеіда навывара</w:t>
      </w:r>
      <w:r w:rsidR="004A5601">
        <w:rPr>
          <w:rFonts w:ascii="Times New Roman" w:eastAsia="Calibri" w:hAnsi="Times New Roman" w:cs="Times New Roman"/>
          <w:sz w:val="28"/>
          <w:szCs w:val="28"/>
          <w:lang w:val="be-BY"/>
        </w:rPr>
        <w:t>т" і "Тарас на Парнасе", твор Адама</w:t>
      </w:r>
      <w:r w:rsidR="00A74211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Міцкевіча “Гражына</w:t>
      </w:r>
      <w:r w:rsidR="00593BB9">
        <w:rPr>
          <w:rFonts w:ascii="Times New Roman" w:eastAsia="Calibri" w:hAnsi="Times New Roman" w:cs="Times New Roman"/>
          <w:sz w:val="28"/>
          <w:szCs w:val="28"/>
          <w:lang w:val="be-BY"/>
        </w:rPr>
        <w:t>”</w:t>
      </w:r>
      <w:r w:rsidR="00A74211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>, твор Яна Баршчэўскага «Шляхціц Завальня, або Беларусь у фантасты</w:t>
      </w:r>
      <w:r w:rsidR="004A5601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чных апавяданнях», творчасць Вінцэнта </w:t>
      </w:r>
      <w:r w:rsidR="00A74211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>Дуніна-Марцінкевіча.)</w:t>
      </w:r>
    </w:p>
    <w:p w:rsidR="00E4143F" w:rsidRPr="00B72BEC" w:rsidRDefault="004A5601" w:rsidP="00F37C56">
      <w:pPr>
        <w:pStyle w:val="a7"/>
        <w:numPr>
          <w:ilvl w:val="0"/>
          <w:numId w:val="7"/>
        </w:numPr>
        <w:spacing w:after="396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Літаратура. </w:t>
      </w:r>
      <w:r w:rsidR="00F46DDB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Настаўнік:</w:t>
      </w:r>
      <w:r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</w:t>
      </w:r>
      <w:r w:rsidR="00F46DDB"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Характэрная з'ява беларускай літаратуры першай паловы </w:t>
      </w:r>
      <w:r w:rsidR="00F46DDB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XIX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ст. –</w:t>
      </w:r>
      <w:r w:rsidR="00F46DDB"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узнікненне ананімных твораў, якія, як правіла, уздымалі сацыяльныя праблемы і не маглі трапіць у той час на старонкі друкаваных выданняў з-за цэнзурных перашкод. Ананімныя творы перапісваліся, завучваліся на памяць, перадаваліся як сямейная рэліквія. Доўгі час ананімнымі былі знакамітыя беларускія паэмы </w:t>
      </w:r>
      <w:r w:rsidR="00F46DDB" w:rsidRPr="00B72BEC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"Энеіда навыварат" і "Тарас на Парнасе".</w:t>
      </w:r>
      <w:r w:rsidR="00F46DDB"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Зараз найбольш верагоднымі іх аўтарамі лічацца адпаведна В.Равінскі і К.Вераніцын, але да канца гэтае пытанне не высветлена. Творы напісаныя з вялікім пачуццём гумару, паэмы тым не менш выраш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алі вельмі сур'ёзную праблему  – </w:t>
      </w:r>
      <w:r w:rsidR="00F46DDB"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праблему народнай самабытнасці, даказвалі каштоўнасць народных традыцый, </w:t>
      </w:r>
      <w:r w:rsidR="00F46DDB"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lastRenderedPageBreak/>
        <w:t>прыгажосць і багацце беларускай мовы, адкрывалі новы жанр у беларускай літаратуры. Стваральнікі гэтых паэм паказалі не толькі выдатнае веданне беларускай мовы, народных традыцый, фальклора і этнаграфіі, але і глыбокую эрудыцыю ў галіне сусветнай літаратуры.</w:t>
      </w:r>
    </w:p>
    <w:p w:rsidR="007B45AB" w:rsidRPr="007B45AB" w:rsidRDefault="00E4143F" w:rsidP="007B45AB">
      <w:pPr>
        <w:pStyle w:val="a7"/>
        <w:numPr>
          <w:ilvl w:val="0"/>
          <w:numId w:val="7"/>
        </w:numPr>
        <w:spacing w:after="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Практыкаванне</w:t>
      </w:r>
      <w:r w:rsidRPr="00B72BEC">
        <w:rPr>
          <w:rFonts w:ascii="Times New Roman" w:hAnsi="Times New Roman" w:cs="Times New Roman"/>
          <w:b/>
          <w:sz w:val="28"/>
          <w:szCs w:val="28"/>
          <w:lang w:val="be-BY"/>
        </w:rPr>
        <w:t xml:space="preserve"> “Воблака слоў” з дапамогай </w:t>
      </w:r>
      <w:r w:rsidR="007B45AB">
        <w:rPr>
          <w:rFonts w:ascii="Times New Roman" w:hAnsi="Times New Roman" w:cs="Times New Roman"/>
          <w:b/>
          <w:sz w:val="28"/>
          <w:szCs w:val="28"/>
          <w:lang w:val="be-BY"/>
        </w:rPr>
        <w:t>вэб-сэ</w:t>
      </w:r>
      <w:r w:rsidRPr="00B72BEC">
        <w:rPr>
          <w:rFonts w:ascii="Times New Roman" w:hAnsi="Times New Roman" w:cs="Times New Roman"/>
          <w:b/>
          <w:sz w:val="28"/>
          <w:szCs w:val="28"/>
          <w:lang w:val="be-BY"/>
        </w:rPr>
        <w:t xml:space="preserve">рвісу </w:t>
      </w:r>
      <w:hyperlink r:id="rId13" w:history="1">
        <w:r w:rsidRPr="007B45AB">
          <w:rPr>
            <w:rStyle w:val="a6"/>
            <w:rFonts w:ascii="Times New Roman" w:eastAsia="Calibri" w:hAnsi="Times New Roman" w:cs="Times New Roman"/>
            <w:b/>
            <w:sz w:val="28"/>
            <w:szCs w:val="28"/>
            <w:lang w:val="be-BY"/>
          </w:rPr>
          <w:t>https://tagul.com</w:t>
        </w:r>
      </w:hyperlink>
    </w:p>
    <w:p w:rsidR="00E4143F" w:rsidRPr="00B72BEC" w:rsidRDefault="00E4143F" w:rsidP="00F37C56">
      <w:pPr>
        <w:pStyle w:val="a7"/>
        <w:spacing w:after="0"/>
        <w:ind w:left="1080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Настаўнік: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у канцы Х</w:t>
      </w:r>
      <w:r w:rsidRPr="00B72BEC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="004A5601">
        <w:rPr>
          <w:rFonts w:ascii="Times New Roman" w:eastAsia="Calibri" w:hAnsi="Times New Roman" w:cs="Times New Roman"/>
          <w:sz w:val="28"/>
          <w:szCs w:val="28"/>
          <w:lang w:val="be-BY"/>
        </w:rPr>
        <w:t>ІІІ –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першай палове ХІХ стагоддзя ўзні</w:t>
      </w:r>
      <w:r w:rsidR="004A5601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к кірунак у культуры Беларусі. </w:t>
      </w: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Давайце разам вызначым </w:t>
      </w:r>
      <w:r w:rsidR="007453D6">
        <w:rPr>
          <w:rFonts w:ascii="Times New Roman" w:eastAsia="Calibri" w:hAnsi="Times New Roman" w:cs="Times New Roman"/>
          <w:sz w:val="28"/>
          <w:szCs w:val="28"/>
          <w:lang w:val="be-BY"/>
        </w:rPr>
        <w:t>паняцце рамантызму.</w:t>
      </w:r>
      <w:r w:rsidR="00F95D53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Праца ў парах.</w:t>
      </w:r>
    </w:p>
    <w:p w:rsidR="00E4143F" w:rsidRPr="00B72BEC" w:rsidRDefault="00E4143F" w:rsidP="00A74211">
      <w:pPr>
        <w:pStyle w:val="a7"/>
        <w:spacing w:after="0"/>
        <w:ind w:left="1080"/>
        <w:jc w:val="center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noProof/>
          <w:sz w:val="28"/>
          <w:szCs w:val="28"/>
          <w:lang w:val="be-BY" w:eastAsia="be-BY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170180</wp:posOffset>
            </wp:positionV>
            <wp:extent cx="3580370" cy="3257550"/>
            <wp:effectExtent l="0" t="0" r="1270" b="0"/>
            <wp:wrapTight wrapText="bothSides">
              <wp:wrapPolygon edited="0">
                <wp:start x="0" y="0"/>
                <wp:lineTo x="0" y="21474"/>
                <wp:lineTo x="21493" y="21474"/>
                <wp:lineTo x="21493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0370" cy="3257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4143F" w:rsidRDefault="006C5ABF" w:rsidP="00F37C56">
      <w:pPr>
        <w:pStyle w:val="a7"/>
        <w:spacing w:after="0"/>
        <w:ind w:left="108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 w:rsidRPr="004A5601">
        <w:rPr>
          <w:rFonts w:ascii="Times New Roman" w:eastAsia="Calibri" w:hAnsi="Times New Roman" w:cs="Times New Roman"/>
          <w:b/>
          <w:i/>
          <w:sz w:val="28"/>
          <w:szCs w:val="28"/>
          <w:lang w:val="be-BY"/>
        </w:rPr>
        <w:t>Адказ</w:t>
      </w:r>
      <w:r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: </w:t>
      </w:r>
      <w:r w:rsidR="00A81373" w:rsidRPr="005F3999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Рамантызм </w:t>
      </w:r>
      <w:r w:rsidR="005F3999" w:rsidRPr="005F3999">
        <w:rPr>
          <w:rFonts w:ascii="Times New Roman" w:eastAsia="Calibri" w:hAnsi="Times New Roman" w:cs="Times New Roman"/>
          <w:i/>
          <w:sz w:val="28"/>
          <w:szCs w:val="28"/>
          <w:lang w:val="be-BY"/>
        </w:rPr>
        <w:t>–кірунак у культуры канца Х</w:t>
      </w:r>
      <w:r w:rsidR="005F3999" w:rsidRPr="005F3999">
        <w:rPr>
          <w:rFonts w:ascii="Times New Roman" w:eastAsia="Calibri" w:hAnsi="Times New Roman" w:cs="Times New Roman"/>
          <w:i/>
          <w:sz w:val="28"/>
          <w:szCs w:val="28"/>
          <w:lang w:val="en-US"/>
        </w:rPr>
        <w:t>V</w:t>
      </w:r>
      <w:r w:rsidR="004A5601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ІІІ – </w:t>
      </w:r>
      <w:r w:rsidR="005F3999" w:rsidRPr="005F3999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 першай палове ХІХ стагоддзя, для якога былі характэрны ўвага да ўнутранага свету чалавека, ідэалізацыя прыроды і рэчаіснасці, паэтызацыя гераічных асоб.</w:t>
      </w:r>
    </w:p>
    <w:p w:rsidR="007B45AB" w:rsidRDefault="007B45AB" w:rsidP="00F37C56">
      <w:pPr>
        <w:pStyle w:val="a7"/>
        <w:spacing w:after="0"/>
        <w:ind w:left="108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</w:p>
    <w:p w:rsidR="007B45AB" w:rsidRDefault="007B45AB" w:rsidP="00F37C56">
      <w:pPr>
        <w:pStyle w:val="a7"/>
        <w:spacing w:after="0"/>
        <w:ind w:left="108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</w:p>
    <w:p w:rsidR="007B45AB" w:rsidRDefault="007B45AB" w:rsidP="00F37C56">
      <w:pPr>
        <w:pStyle w:val="a7"/>
        <w:spacing w:after="0"/>
        <w:ind w:left="108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</w:p>
    <w:p w:rsidR="007B45AB" w:rsidRDefault="007B45AB" w:rsidP="00F37C56">
      <w:pPr>
        <w:pStyle w:val="a7"/>
        <w:spacing w:after="0"/>
        <w:ind w:left="108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</w:p>
    <w:p w:rsidR="007B45AB" w:rsidRDefault="007B45AB" w:rsidP="00F37C56">
      <w:pPr>
        <w:pStyle w:val="a7"/>
        <w:spacing w:after="0"/>
        <w:ind w:left="108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</w:p>
    <w:p w:rsidR="007B45AB" w:rsidRPr="005F3999" w:rsidRDefault="007B45AB" w:rsidP="00F37C56">
      <w:pPr>
        <w:pStyle w:val="a7"/>
        <w:spacing w:after="0"/>
        <w:ind w:left="1080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</w:p>
    <w:p w:rsidR="001C52D4" w:rsidRPr="007B45AB" w:rsidRDefault="004A5601" w:rsidP="00F37C56">
      <w:pPr>
        <w:pStyle w:val="a7"/>
        <w:numPr>
          <w:ilvl w:val="0"/>
          <w:numId w:val="7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e-BY"/>
        </w:rPr>
        <w:t>Работа</w:t>
      </w:r>
      <w:r w:rsidRPr="004A5601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з тэкстамі</w:t>
      </w:r>
      <w:r w:rsidR="001C52D4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з Вікіпедыі і падручніка.</w:t>
      </w:r>
    </w:p>
    <w:p w:rsidR="007B45AB" w:rsidRPr="007B45AB" w:rsidRDefault="007B45AB" w:rsidP="007B45A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Пры падрыхтоўцы да ўрока вучні павінны былі самастойна выканаць наступныя заданні:</w:t>
      </w:r>
    </w:p>
    <w:p w:rsidR="001C52D4" w:rsidRPr="001C52D4" w:rsidRDefault="001C52D4" w:rsidP="007B45AB">
      <w:pPr>
        <w:pStyle w:val="a7"/>
        <w:numPr>
          <w:ilvl w:val="0"/>
          <w:numId w:val="5"/>
        </w:num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1C52D4">
        <w:rPr>
          <w:rFonts w:ascii="Times New Roman" w:eastAsia="Calibri" w:hAnsi="Times New Roman" w:cs="Times New Roman"/>
          <w:sz w:val="28"/>
          <w:szCs w:val="28"/>
          <w:lang w:val="be-BY"/>
        </w:rPr>
        <w:t>На якіх мовах у Вікіпедыі ёсць артыкулы пра Уладзіслава Сыракомлю, Яна Баршчэўскага, Вінцэнта Дуніна-Марцінкевіча, Адам Міцкевіча?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(</w:t>
      </w:r>
      <w:r w:rsidR="007B45AB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у большасці – на 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>беларускай, польскай, рускай, літоўскай</w:t>
      </w:r>
      <w:r w:rsidR="007B45AB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, англійскай 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="007B45AB">
        <w:rPr>
          <w:rFonts w:ascii="Times New Roman" w:eastAsia="Calibri" w:hAnsi="Times New Roman" w:cs="Times New Roman"/>
          <w:sz w:val="28"/>
          <w:szCs w:val="28"/>
          <w:lang w:val="be-BY"/>
        </w:rPr>
        <w:t>і інш.)</w:t>
      </w:r>
    </w:p>
    <w:p w:rsidR="001C52D4" w:rsidRDefault="007B45AB" w:rsidP="001C52D4">
      <w:pPr>
        <w:pStyle w:val="a7"/>
        <w:numPr>
          <w:ilvl w:val="0"/>
          <w:numId w:val="5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Як у артыкулах на розных мовах </w:t>
      </w:r>
      <w:r w:rsidR="001C52D4">
        <w:rPr>
          <w:rFonts w:ascii="Times New Roman" w:eastAsia="Calibri" w:hAnsi="Times New Roman" w:cs="Times New Roman"/>
          <w:sz w:val="28"/>
          <w:szCs w:val="28"/>
          <w:lang w:val="be-BY"/>
        </w:rPr>
        <w:t>вызначаецца на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>цыянальная прыналежнасць літаратараў</w:t>
      </w:r>
      <w:r w:rsidR="001C52D4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? Ці ёсць 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>разыходжанні?</w:t>
      </w:r>
    </w:p>
    <w:p w:rsidR="007B45AB" w:rsidRPr="004B132A" w:rsidRDefault="004B132A" w:rsidP="004B132A">
      <w:p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На ўроку абмяркоўваюцца вынікі працы з Вікіпедыяй, высоўваюцца ўласныя гіпотэзы і тлумачэнні вучняў. </w:t>
      </w: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686"/>
        <w:gridCol w:w="5777"/>
      </w:tblGrid>
      <w:tr w:rsidR="007B45AB" w:rsidTr="004B132A">
        <w:tc>
          <w:tcPr>
            <w:tcW w:w="3686" w:type="dxa"/>
          </w:tcPr>
          <w:p w:rsidR="007B45AB" w:rsidRPr="004B132A" w:rsidRDefault="007B45AB" w:rsidP="007B45AB">
            <w:pPr>
              <w:pStyle w:val="a7"/>
              <w:ind w:left="0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4B132A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Літаратары</w:t>
            </w:r>
          </w:p>
        </w:tc>
        <w:tc>
          <w:tcPr>
            <w:tcW w:w="5777" w:type="dxa"/>
          </w:tcPr>
          <w:p w:rsidR="007B45AB" w:rsidRPr="004B132A" w:rsidRDefault="007B45AB" w:rsidP="007B45AB">
            <w:pPr>
              <w:pStyle w:val="a7"/>
              <w:ind w:left="0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4B132A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Вікіпедыя</w:t>
            </w:r>
          </w:p>
        </w:tc>
      </w:tr>
      <w:tr w:rsidR="007B45AB" w:rsidTr="004B132A">
        <w:tc>
          <w:tcPr>
            <w:tcW w:w="3686" w:type="dxa"/>
          </w:tcPr>
          <w:p w:rsidR="007B45AB" w:rsidRDefault="004B132A" w:rsidP="007B45AB">
            <w:pPr>
              <w:pStyle w:val="a7"/>
              <w:ind w:left="0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Уладзі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с</w:t>
            </w: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лаў Сыракомля</w:t>
            </w:r>
          </w:p>
          <w:p w:rsidR="004B132A" w:rsidRDefault="004B132A" w:rsidP="007B45AB">
            <w:pPr>
              <w:pStyle w:val="a7"/>
              <w:ind w:left="0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hAnsi="Times New Roman" w:cs="Times New Roman"/>
                <w:noProof/>
                <w:sz w:val="28"/>
                <w:szCs w:val="28"/>
                <w:lang w:val="be-BY" w:eastAsia="be-BY"/>
              </w:rPr>
              <w:lastRenderedPageBreak/>
              <w:drawing>
                <wp:inline distT="0" distB="0" distL="0" distR="0" wp14:anchorId="376058A6" wp14:editId="06359B98">
                  <wp:extent cx="923925" cy="923925"/>
                  <wp:effectExtent l="0" t="0" r="9525" b="9525"/>
                  <wp:docPr id="1" name="Рисунок 1" descr="Уладзіслаў Сыракомл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ладзіслаў Сыракомл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</w:tcPr>
          <w:p w:rsidR="004B132A" w:rsidRPr="00FA6447" w:rsidRDefault="00214A9E" w:rsidP="004B132A">
            <w:pPr>
              <w:pStyle w:val="a7"/>
              <w:numPr>
                <w:ilvl w:val="0"/>
                <w:numId w:val="14"/>
              </w:numP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</w:pPr>
            <w:hyperlink r:id="rId16" w:tooltip="Беларусы" w:history="1">
              <w:proofErr w:type="spellStart"/>
              <w:r w:rsidR="004B132A" w:rsidRPr="00FA6447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беларускі</w:t>
              </w:r>
              <w:proofErr w:type="spellEnd"/>
            </w:hyperlink>
            <w:r w:rsidR="004B132A"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і</w:t>
            </w:r>
            <w:r w:rsidR="004B132A"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proofErr w:type="spellStart"/>
            <w:r w:rsidR="004B132A">
              <w:fldChar w:fldCharType="begin"/>
            </w:r>
            <w:r w:rsidR="004B132A">
              <w:instrText xml:space="preserve"> HYPERLINK "https://be-tarask.wikipedia.org/wiki/%D0%9F%D0%B0%D0%BB%D1%8F%D0%BA%D1%96" \o "Палякі" </w:instrText>
            </w:r>
            <w:r w:rsidR="004B132A">
              <w:fldChar w:fldCharType="separate"/>
            </w:r>
            <w:r w:rsidR="004B132A" w:rsidRPr="00FA6447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</w:rPr>
              <w:t>польскі</w:t>
            </w:r>
            <w:proofErr w:type="spellEnd"/>
            <w:r w:rsidR="004B132A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</w:rPr>
              <w:fldChar w:fldCharType="end"/>
            </w:r>
            <w:r w:rsidR="004B132A"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proofErr w:type="spellStart"/>
            <w:r w:rsidR="004B132A">
              <w:fldChar w:fldCharType="begin"/>
            </w:r>
            <w:r w:rsidR="004B132A">
              <w:instrText xml:space="preserve"> HYPERLINK "https://be-tarask.wikipedia.org/wiki/%D0%9F%D0%B0%D1%8D%D1%82" \o "Паэт" </w:instrText>
            </w:r>
            <w:r w:rsidR="004B132A">
              <w:fldChar w:fldCharType="separate"/>
            </w:r>
            <w:r w:rsidR="004B132A" w:rsidRPr="00FA6447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</w:rPr>
              <w:t>паэт</w:t>
            </w:r>
            <w:proofErr w:type="spellEnd"/>
            <w:r w:rsidR="004B132A">
              <w:fldChar w:fldCharType="end"/>
            </w:r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,</w:t>
            </w:r>
            <w:r w:rsidR="004B132A"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hyperlink r:id="rId17" w:tooltip="Драматург" w:history="1">
              <w:r w:rsidR="004B132A" w:rsidRPr="00FA6447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драматург</w:t>
              </w:r>
            </w:hyperlink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 xml:space="preserve">, </w:t>
            </w:r>
            <w:proofErr w:type="spellStart"/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перакладчык</w:t>
            </w:r>
            <w:proofErr w:type="spellEnd"/>
          </w:p>
          <w:p w:rsidR="004B132A" w:rsidRPr="00FA6447" w:rsidRDefault="004B132A" w:rsidP="004B132A">
            <w:pPr>
              <w:pStyle w:val="a7"/>
              <w:numPr>
                <w:ilvl w:val="0"/>
                <w:numId w:val="14"/>
              </w:numP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</w:pPr>
            <w:proofErr w:type="spellStart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lenkiškai</w:t>
            </w:r>
            <w:proofErr w:type="spellEnd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rašęs</w:t>
            </w:r>
            <w:proofErr w:type="spellEnd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Lietuvos</w:t>
            </w:r>
            <w:proofErr w:type="spellEnd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poetas</w:t>
            </w:r>
            <w:proofErr w:type="spellEnd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.</w:t>
            </w:r>
          </w:p>
          <w:p w:rsidR="004B132A" w:rsidRPr="004B132A" w:rsidRDefault="004B132A" w:rsidP="004B132A">
            <w:pPr>
              <w:pStyle w:val="a7"/>
              <w:numPr>
                <w:ilvl w:val="0"/>
                <w:numId w:val="14"/>
              </w:numP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</w:pPr>
            <w:r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lastRenderedPageBreak/>
              <w:t> </w:t>
            </w:r>
            <w:proofErr w:type="spellStart"/>
            <w:r>
              <w:fldChar w:fldCharType="begin"/>
            </w:r>
            <w:r w:rsidRPr="00FA6447">
              <w:rPr>
                <w:lang w:val="en-US"/>
              </w:rPr>
              <w:instrText xml:space="preserve"> HYPERLINK "https://pl.wikipedia.org/wiki/Literatura_polska_%E2%80%93_romantyzm" \o "Literatura polska – romantyzm" </w:instrText>
            </w:r>
            <w:r>
              <w:fldChar w:fldCharType="separate"/>
            </w:r>
            <w:proofErr w:type="gramStart"/>
            <w:r w:rsidRPr="00FA6447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  <w:lang w:val="en-US"/>
              </w:rPr>
              <w:t>polski</w:t>
            </w:r>
            <w:proofErr w:type="spellEnd"/>
            <w:proofErr w:type="gramEnd"/>
            <w:r>
              <w:fldChar w:fldCharType="end"/>
            </w:r>
            <w:r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proofErr w:type="spellStart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poeta</w:t>
            </w:r>
            <w:proofErr w:type="spellEnd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i</w:t>
            </w:r>
            <w:proofErr w:type="spellEnd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tłumacz</w:t>
            </w:r>
            <w:proofErr w:type="spellEnd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epoki</w:t>
            </w:r>
            <w:proofErr w:type="spellEnd"/>
            <w:r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proofErr w:type="spellStart"/>
            <w:r>
              <w:fldChar w:fldCharType="begin"/>
            </w:r>
            <w:r w:rsidRPr="00FA6447">
              <w:rPr>
                <w:lang w:val="en-US"/>
              </w:rPr>
              <w:instrText xml:space="preserve"> HYPERLINK "https://pl.wikipedia.org/wiki/Romantyzm" \o "Romantyzm" </w:instrText>
            </w:r>
            <w:r>
              <w:fldChar w:fldCharType="separate"/>
            </w:r>
            <w:r w:rsidRPr="00FA6447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  <w:lang w:val="en-US"/>
              </w:rPr>
              <w:t>romantyzmu</w:t>
            </w:r>
            <w:proofErr w:type="spellEnd"/>
            <w:r>
              <w:fldChar w:fldCharType="end"/>
            </w:r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.</w:t>
            </w:r>
          </w:p>
          <w:p w:rsidR="007B45AB" w:rsidRPr="004B132A" w:rsidRDefault="004B132A" w:rsidP="004B132A">
            <w:pPr>
              <w:pStyle w:val="a7"/>
              <w:numPr>
                <w:ilvl w:val="0"/>
                <w:numId w:val="14"/>
              </w:numP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</w:pPr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белорусско-польский поэт,</w:t>
            </w:r>
            <w:r w:rsidRPr="004B132A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hyperlink r:id="rId18" w:tooltip="Краевед" w:history="1">
              <w:r w:rsidRPr="004B132A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краевед</w:t>
              </w:r>
            </w:hyperlink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, историк литературы</w:t>
            </w:r>
          </w:p>
        </w:tc>
      </w:tr>
      <w:tr w:rsidR="007B45AB" w:rsidTr="004B132A">
        <w:tc>
          <w:tcPr>
            <w:tcW w:w="3686" w:type="dxa"/>
          </w:tcPr>
          <w:p w:rsidR="004B132A" w:rsidRDefault="004B132A" w:rsidP="004B132A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lastRenderedPageBreak/>
              <w:t>Ян Баршчэў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с</w:t>
            </w: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кі</w:t>
            </w:r>
          </w:p>
          <w:p w:rsidR="007B45AB" w:rsidRPr="004B132A" w:rsidRDefault="004B132A" w:rsidP="004B132A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hAnsi="Times New Roman" w:cs="Times New Roman"/>
                <w:noProof/>
                <w:sz w:val="28"/>
                <w:szCs w:val="28"/>
                <w:lang w:val="be-BY" w:eastAsia="be-BY"/>
              </w:rPr>
              <w:drawing>
                <wp:inline distT="0" distB="0" distL="0" distR="0" wp14:anchorId="42FE714E" wp14:editId="364DA2B7">
                  <wp:extent cx="942975" cy="1403923"/>
                  <wp:effectExtent l="0" t="0" r="0" b="6350"/>
                  <wp:docPr id="2" name="Рисунок 2" descr="Jan Barščeŭski. Ян Баршчэўскі (XIX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Jan Barščeŭski. Ян Баршчэўскі (XIX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636" cy="1428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</w:tcPr>
          <w:p w:rsidR="004B132A" w:rsidRPr="00FA6447" w:rsidRDefault="004B132A" w:rsidP="004B132A">
            <w:pPr>
              <w:pStyle w:val="a7"/>
              <w:numPr>
                <w:ilvl w:val="0"/>
                <w:numId w:val="13"/>
              </w:numP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</w:pPr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>беларускі польскамоўны</w:t>
            </w:r>
            <w:r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hyperlink r:id="rId20" w:tooltip="Пісьменнік" w:history="1">
              <w:r w:rsidRPr="00FA6447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  <w:lang w:val="be-BY"/>
                </w:rPr>
                <w:t>пісьменнік</w:t>
              </w:r>
            </w:hyperlink>
            <w:r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>і беларускамоўны</w:t>
            </w:r>
            <w:r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hyperlink r:id="rId21" w:tooltip="Паэт" w:history="1">
              <w:r w:rsidRPr="00FA6447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  <w:lang w:val="be-BY"/>
                </w:rPr>
                <w:t>паэт</w:t>
              </w:r>
            </w:hyperlink>
            <w:r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>, выдавец.</w:t>
            </w:r>
          </w:p>
          <w:p w:rsidR="004B132A" w:rsidRDefault="00214A9E" w:rsidP="004B132A">
            <w:pPr>
              <w:pStyle w:val="a7"/>
              <w:numPr>
                <w:ilvl w:val="0"/>
                <w:numId w:val="13"/>
              </w:numP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</w:pPr>
            <w:hyperlink r:id="rId22" w:tooltip="Polacy" w:history="1">
              <w:proofErr w:type="spellStart"/>
              <w:proofErr w:type="gramStart"/>
              <w:r w:rsidR="004B132A" w:rsidRPr="00FA6447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  <w:lang w:val="en-US"/>
                </w:rPr>
                <w:t>polski</w:t>
              </w:r>
              <w:proofErr w:type="spellEnd"/>
              <w:proofErr w:type="gramEnd"/>
            </w:hyperlink>
            <w:r w:rsidR="004B132A"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proofErr w:type="spellStart"/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i</w:t>
            </w:r>
            <w:proofErr w:type="spellEnd"/>
            <w:r w:rsidR="004B132A"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proofErr w:type="spellStart"/>
            <w:r>
              <w:fldChar w:fldCharType="begin"/>
            </w:r>
            <w:r w:rsidRPr="00214A9E">
              <w:rPr>
                <w:lang w:val="en-US"/>
              </w:rPr>
              <w:instrText xml:space="preserve"> HYPERLINK "https://pl.wikipedia.org/wiki/Bia%C5%82orusini" \o "Białorusini" </w:instrText>
            </w:r>
            <w:r>
              <w:fldChar w:fldCharType="separate"/>
            </w:r>
            <w:r w:rsidR="004B132A" w:rsidRPr="00FA6447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  <w:lang w:val="en-US"/>
              </w:rPr>
              <w:t>białoruski</w:t>
            </w:r>
            <w:proofErr w:type="spellEnd"/>
            <w:r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  <w:lang w:val="en-US"/>
              </w:rPr>
              <w:fldChar w:fldCharType="end"/>
            </w:r>
            <w:r w:rsidR="004B132A" w:rsidRPr="00FA6447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proofErr w:type="spellStart"/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pisarz</w:t>
            </w:r>
            <w:proofErr w:type="spellEnd"/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, </w:t>
            </w:r>
            <w:proofErr w:type="spellStart"/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poeta</w:t>
            </w:r>
            <w:proofErr w:type="spellEnd"/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, </w:t>
            </w:r>
            <w:proofErr w:type="spellStart"/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wydawca</w:t>
            </w:r>
            <w:proofErr w:type="spellEnd"/>
            <w:r w:rsidR="004B132A" w:rsidRPr="00FA6447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.</w:t>
            </w:r>
          </w:p>
          <w:p w:rsidR="007B45AB" w:rsidRPr="004B132A" w:rsidRDefault="004B132A" w:rsidP="004B132A">
            <w:pPr>
              <w:pStyle w:val="a7"/>
              <w:numPr>
                <w:ilvl w:val="0"/>
                <w:numId w:val="13"/>
              </w:numP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</w:pPr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польский и белорусский писатель, поэт, издатель, один из основателей новой белорусской литературы</w:t>
            </w:r>
          </w:p>
        </w:tc>
      </w:tr>
      <w:tr w:rsidR="004B132A" w:rsidTr="004B132A">
        <w:tc>
          <w:tcPr>
            <w:tcW w:w="3686" w:type="dxa"/>
          </w:tcPr>
          <w:p w:rsidR="004B132A" w:rsidRDefault="004B132A" w:rsidP="004B132A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Вінцэнт Дунін-Марцінкевіч</w:t>
            </w:r>
          </w:p>
          <w:p w:rsidR="004B132A" w:rsidRPr="00B72BEC" w:rsidRDefault="004B132A" w:rsidP="004B132A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hAnsi="Times New Roman" w:cs="Times New Roman"/>
                <w:noProof/>
                <w:sz w:val="28"/>
                <w:szCs w:val="28"/>
                <w:lang w:val="be-BY" w:eastAsia="be-BY"/>
              </w:rPr>
              <w:drawing>
                <wp:inline distT="0" distB="0" distL="0" distR="0" wp14:anchorId="2F859D20" wp14:editId="33E9AF11">
                  <wp:extent cx="1019175" cy="1356372"/>
                  <wp:effectExtent l="0" t="0" r="0" b="0"/>
                  <wp:docPr id="3" name="Рисунок 3" descr="Vinsent Dunin-Martsinkevic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Vinsent Dunin-Martsinkevic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4829" cy="1363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77" w:type="dxa"/>
          </w:tcPr>
          <w:p w:rsidR="004B132A" w:rsidRPr="004B132A" w:rsidRDefault="004B132A" w:rsidP="004B132A">
            <w:pPr>
              <w:pStyle w:val="a7"/>
              <w:numPr>
                <w:ilvl w:val="0"/>
                <w:numId w:val="15"/>
              </w:numPr>
              <w:rPr>
                <w:rStyle w:val="a6"/>
                <w:color w:val="auto"/>
                <w:u w:val="none"/>
                <w:lang w:val="be-BY"/>
              </w:rPr>
            </w:pPr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>беларускі</w:t>
            </w:r>
            <w:r w:rsidRPr="004B132A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hyperlink r:id="rId24" w:tooltip="Празаік" w:history="1">
              <w:r w:rsidRPr="004B132A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  <w:lang w:val="be-BY"/>
                </w:rPr>
                <w:t>празаік</w:t>
              </w:r>
            </w:hyperlink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>,</w:t>
            </w:r>
            <w:r w:rsidRPr="004B132A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hyperlink r:id="rId25" w:tooltip="Паэт" w:history="1">
              <w:r w:rsidRPr="004B132A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  <w:lang w:val="be-BY"/>
                </w:rPr>
                <w:t>паэт</w:t>
              </w:r>
            </w:hyperlink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>,</w:t>
            </w:r>
            <w:r w:rsidRPr="004B132A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hyperlink r:id="rId26" w:tooltip="Драматург" w:history="1">
              <w:r w:rsidRPr="004B132A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  <w:lang w:val="be-BY"/>
                </w:rPr>
                <w:t>драматург</w:t>
              </w:r>
            </w:hyperlink>
          </w:p>
          <w:p w:rsidR="004B132A" w:rsidRPr="004B132A" w:rsidRDefault="004B132A" w:rsidP="004B132A">
            <w:pPr>
              <w:pStyle w:val="a7"/>
              <w:numPr>
                <w:ilvl w:val="0"/>
                <w:numId w:val="15"/>
              </w:numPr>
              <w:rPr>
                <w:lang w:val="be-BY"/>
              </w:rPr>
            </w:pPr>
            <w:proofErr w:type="spellStart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bia</w:t>
            </w:r>
            <w:proofErr w:type="spellEnd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>ł</w:t>
            </w:r>
            <w:proofErr w:type="spellStart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oruski</w:t>
            </w:r>
            <w:proofErr w:type="spellEnd"/>
            <w:r w:rsidRPr="004B132A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proofErr w:type="spellStart"/>
            <w:r>
              <w:fldChar w:fldCharType="begin"/>
            </w:r>
            <w:r w:rsidRPr="004B132A">
              <w:rPr>
                <w:lang w:val="be-BY"/>
              </w:rPr>
              <w:instrText xml:space="preserve"> </w:instrText>
            </w:r>
            <w:r w:rsidRPr="004B132A">
              <w:rPr>
                <w:lang w:val="en-US"/>
              </w:rPr>
              <w:instrText>HYPERLINK</w:instrText>
            </w:r>
            <w:r w:rsidRPr="004B132A">
              <w:rPr>
                <w:lang w:val="be-BY"/>
              </w:rPr>
              <w:instrText xml:space="preserve"> "</w:instrText>
            </w:r>
            <w:r w:rsidRPr="004B132A">
              <w:rPr>
                <w:lang w:val="en-US"/>
              </w:rPr>
              <w:instrText>https</w:instrText>
            </w:r>
            <w:r w:rsidRPr="004B132A">
              <w:rPr>
                <w:lang w:val="be-BY"/>
              </w:rPr>
              <w:instrText>://</w:instrText>
            </w:r>
            <w:r w:rsidRPr="004B132A">
              <w:rPr>
                <w:lang w:val="en-US"/>
              </w:rPr>
              <w:instrText>pl</w:instrText>
            </w:r>
            <w:r w:rsidRPr="004B132A">
              <w:rPr>
                <w:lang w:val="be-BY"/>
              </w:rPr>
              <w:instrText>.</w:instrText>
            </w:r>
            <w:r w:rsidRPr="004B132A">
              <w:rPr>
                <w:lang w:val="en-US"/>
              </w:rPr>
              <w:instrText>wikipedia</w:instrText>
            </w:r>
            <w:r w:rsidRPr="004B132A">
              <w:rPr>
                <w:lang w:val="be-BY"/>
              </w:rPr>
              <w:instrText>.</w:instrText>
            </w:r>
            <w:r w:rsidRPr="004B132A">
              <w:rPr>
                <w:lang w:val="en-US"/>
              </w:rPr>
              <w:instrText>org</w:instrText>
            </w:r>
            <w:r w:rsidRPr="004B132A">
              <w:rPr>
                <w:lang w:val="be-BY"/>
              </w:rPr>
              <w:instrText>/</w:instrText>
            </w:r>
            <w:r w:rsidRPr="004B132A">
              <w:rPr>
                <w:lang w:val="en-US"/>
              </w:rPr>
              <w:instrText>wiki</w:instrText>
            </w:r>
            <w:r w:rsidRPr="004B132A">
              <w:rPr>
                <w:lang w:val="be-BY"/>
              </w:rPr>
              <w:instrText>/</w:instrText>
            </w:r>
            <w:r w:rsidRPr="004B132A">
              <w:rPr>
                <w:lang w:val="en-US"/>
              </w:rPr>
              <w:instrText>Poezja</w:instrText>
            </w:r>
            <w:r w:rsidRPr="004B132A">
              <w:rPr>
                <w:lang w:val="be-BY"/>
              </w:rPr>
              <w:instrText>" \</w:instrText>
            </w:r>
            <w:r w:rsidRPr="004B132A">
              <w:rPr>
                <w:lang w:val="en-US"/>
              </w:rPr>
              <w:instrText>o</w:instrText>
            </w:r>
            <w:r w:rsidRPr="004B132A">
              <w:rPr>
                <w:lang w:val="be-BY"/>
              </w:rPr>
              <w:instrText xml:space="preserve"> "</w:instrText>
            </w:r>
            <w:r w:rsidRPr="004B132A">
              <w:rPr>
                <w:lang w:val="en-US"/>
              </w:rPr>
              <w:instrText>Poezja</w:instrText>
            </w:r>
            <w:r w:rsidRPr="004B132A">
              <w:rPr>
                <w:lang w:val="be-BY"/>
              </w:rPr>
              <w:instrText xml:space="preserve">" </w:instrText>
            </w:r>
            <w:r>
              <w:fldChar w:fldCharType="separate"/>
            </w:r>
            <w:r w:rsidRPr="004B132A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  <w:lang w:val="en-US"/>
              </w:rPr>
              <w:t>poeta</w:t>
            </w:r>
            <w:proofErr w:type="spellEnd"/>
            <w:r>
              <w:fldChar w:fldCharType="end"/>
            </w:r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>,</w:t>
            </w:r>
            <w:r w:rsidRPr="004B132A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proofErr w:type="spellStart"/>
            <w:r w:rsidRPr="004B132A">
              <w:fldChar w:fldCharType="begin"/>
            </w:r>
            <w:r w:rsidRPr="004B132A">
              <w:rPr>
                <w:lang w:val="be-BY"/>
              </w:rPr>
              <w:instrText xml:space="preserve"> </w:instrText>
            </w:r>
            <w:r w:rsidRPr="004B132A">
              <w:rPr>
                <w:lang w:val="en-US"/>
              </w:rPr>
              <w:instrText>HYPERLINK</w:instrText>
            </w:r>
            <w:r w:rsidRPr="004B132A">
              <w:rPr>
                <w:lang w:val="be-BY"/>
              </w:rPr>
              <w:instrText xml:space="preserve"> "</w:instrText>
            </w:r>
            <w:r w:rsidRPr="004B132A">
              <w:rPr>
                <w:lang w:val="en-US"/>
              </w:rPr>
              <w:instrText>https</w:instrText>
            </w:r>
            <w:r w:rsidRPr="004B132A">
              <w:rPr>
                <w:lang w:val="be-BY"/>
              </w:rPr>
              <w:instrText>://</w:instrText>
            </w:r>
            <w:r w:rsidRPr="004B132A">
              <w:rPr>
                <w:lang w:val="en-US"/>
              </w:rPr>
              <w:instrText>pl</w:instrText>
            </w:r>
            <w:r w:rsidRPr="004B132A">
              <w:rPr>
                <w:lang w:val="be-BY"/>
              </w:rPr>
              <w:instrText>.</w:instrText>
            </w:r>
            <w:r w:rsidRPr="004B132A">
              <w:rPr>
                <w:lang w:val="en-US"/>
              </w:rPr>
              <w:instrText>wikipedia</w:instrText>
            </w:r>
            <w:r w:rsidRPr="004B132A">
              <w:rPr>
                <w:lang w:val="be-BY"/>
              </w:rPr>
              <w:instrText>.</w:instrText>
            </w:r>
            <w:r w:rsidRPr="004B132A">
              <w:rPr>
                <w:lang w:val="en-US"/>
              </w:rPr>
              <w:instrText>org</w:instrText>
            </w:r>
            <w:r w:rsidRPr="004B132A">
              <w:rPr>
                <w:lang w:val="be-BY"/>
              </w:rPr>
              <w:instrText>/</w:instrText>
            </w:r>
            <w:r w:rsidRPr="004B132A">
              <w:rPr>
                <w:lang w:val="en-US"/>
              </w:rPr>
              <w:instrText>wiki</w:instrText>
            </w:r>
            <w:r w:rsidRPr="004B132A">
              <w:rPr>
                <w:lang w:val="be-BY"/>
              </w:rPr>
              <w:instrText>/</w:instrText>
            </w:r>
            <w:r w:rsidRPr="004B132A">
              <w:rPr>
                <w:lang w:val="en-US"/>
              </w:rPr>
              <w:instrText>Dramat</w:instrText>
            </w:r>
            <w:r w:rsidRPr="004B132A">
              <w:rPr>
                <w:lang w:val="be-BY"/>
              </w:rPr>
              <w:instrText>" \</w:instrText>
            </w:r>
            <w:r w:rsidRPr="004B132A">
              <w:rPr>
                <w:lang w:val="en-US"/>
              </w:rPr>
              <w:instrText>o</w:instrText>
            </w:r>
            <w:r w:rsidRPr="004B132A">
              <w:rPr>
                <w:lang w:val="be-BY"/>
              </w:rPr>
              <w:instrText xml:space="preserve"> "</w:instrText>
            </w:r>
            <w:r w:rsidRPr="004B132A">
              <w:rPr>
                <w:lang w:val="en-US"/>
              </w:rPr>
              <w:instrText>Dramat</w:instrText>
            </w:r>
            <w:r w:rsidRPr="004B132A">
              <w:rPr>
                <w:lang w:val="be-BY"/>
              </w:rPr>
              <w:instrText xml:space="preserve">" </w:instrText>
            </w:r>
            <w:r w:rsidRPr="004B132A">
              <w:fldChar w:fldCharType="separate"/>
            </w:r>
            <w:r w:rsidRPr="004B132A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  <w:lang w:val="en-US"/>
              </w:rPr>
              <w:t>dramaturg</w:t>
            </w:r>
            <w:proofErr w:type="spellEnd"/>
            <w:r w:rsidRPr="004B132A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  <w:lang w:val="en-US"/>
              </w:rPr>
              <w:fldChar w:fldCharType="end"/>
            </w:r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 xml:space="preserve">, </w:t>
            </w:r>
            <w:proofErr w:type="spellStart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klasyk</w:t>
            </w:r>
            <w:proofErr w:type="spellEnd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 xml:space="preserve"> </w:t>
            </w:r>
            <w:proofErr w:type="spellStart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literatury</w:t>
            </w:r>
            <w:proofErr w:type="spellEnd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 xml:space="preserve"> </w:t>
            </w:r>
            <w:proofErr w:type="spellStart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polsko</w:t>
            </w:r>
            <w:proofErr w:type="spellEnd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>-</w:t>
            </w:r>
            <w:proofErr w:type="spellStart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bia</w:t>
            </w:r>
            <w:proofErr w:type="spellEnd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>ł</w:t>
            </w:r>
            <w:proofErr w:type="spellStart"/>
            <w:r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oruskiej</w:t>
            </w:r>
            <w:proofErr w:type="spellEnd"/>
          </w:p>
          <w:p w:rsidR="004B132A" w:rsidRPr="004B132A" w:rsidRDefault="00214A9E" w:rsidP="004B132A">
            <w:pPr>
              <w:pStyle w:val="a7"/>
              <w:numPr>
                <w:ilvl w:val="0"/>
                <w:numId w:val="15"/>
              </w:numPr>
              <w:rPr>
                <w:lang w:val="be-BY"/>
              </w:rPr>
            </w:pPr>
            <w:hyperlink r:id="rId27" w:tooltip="Белорусы" w:history="1">
              <w:r w:rsidR="004B132A" w:rsidRPr="004B132A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белорусский</w:t>
              </w:r>
            </w:hyperlink>
            <w:hyperlink r:id="rId28" w:anchor="cite_note-3" w:history="1">
              <w:r w:rsidR="004B132A" w:rsidRPr="004B132A">
                <w:rPr>
                  <w:rStyle w:val="a6"/>
                  <w:rFonts w:ascii="Arial" w:hAnsi="Arial" w:cs="Arial"/>
                  <w:color w:val="0B0080"/>
                  <w:sz w:val="17"/>
                  <w:szCs w:val="17"/>
                  <w:shd w:val="clear" w:color="auto" w:fill="FFFFFF"/>
                  <w:vertAlign w:val="superscript"/>
                </w:rPr>
                <w:t>[3]</w:t>
              </w:r>
            </w:hyperlink>
            <w:r w:rsidR="004B132A" w:rsidRPr="004B132A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hyperlink r:id="rId29" w:tooltip="Писатель" w:history="1">
              <w:r w:rsidR="004B132A" w:rsidRPr="004B132A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писатель</w:t>
              </w:r>
            </w:hyperlink>
            <w:r w:rsidR="004B132A" w:rsidRPr="004B132A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r w:rsidR="004B132A"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и</w:t>
            </w:r>
            <w:r w:rsid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  <w:t xml:space="preserve"> </w:t>
            </w:r>
            <w:hyperlink r:id="rId30" w:tooltip="Драматург" w:history="1">
              <w:r w:rsidR="004B132A" w:rsidRPr="004B132A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драматург</w:t>
              </w:r>
            </w:hyperlink>
            <w:r w:rsidR="004B132A" w:rsidRPr="004B132A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, классик</w:t>
            </w:r>
            <w:r w:rsidR="004B132A" w:rsidRPr="004B132A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hyperlink r:id="rId31" w:tooltip="Белорусская литература" w:history="1">
              <w:r w:rsidR="004B132A" w:rsidRPr="004B132A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белорусской литературы</w:t>
              </w:r>
            </w:hyperlink>
            <w:hyperlink r:id="rId32" w:anchor="cite_note-4" w:history="1">
              <w:r w:rsidR="004B132A" w:rsidRPr="004B132A">
                <w:rPr>
                  <w:rStyle w:val="a6"/>
                  <w:rFonts w:ascii="Arial" w:hAnsi="Arial" w:cs="Arial"/>
                  <w:color w:val="0B0080"/>
                  <w:sz w:val="17"/>
                  <w:szCs w:val="17"/>
                  <w:shd w:val="clear" w:color="auto" w:fill="FFFFFF"/>
                  <w:vertAlign w:val="superscript"/>
                </w:rPr>
                <w:t>[4]</w:t>
              </w:r>
            </w:hyperlink>
          </w:p>
        </w:tc>
      </w:tr>
      <w:tr w:rsidR="007B45AB" w:rsidRPr="00214A9E" w:rsidTr="004B132A">
        <w:tc>
          <w:tcPr>
            <w:tcW w:w="3686" w:type="dxa"/>
          </w:tcPr>
          <w:p w:rsidR="004B132A" w:rsidRPr="004B132A" w:rsidRDefault="004B132A" w:rsidP="004B132A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4B132A">
              <w:rPr>
                <w:b/>
                <w:noProof/>
                <w:lang w:val="be-BY" w:eastAsia="be-BY"/>
              </w:rPr>
              <w:drawing>
                <wp:anchor distT="0" distB="0" distL="114300" distR="114300" simplePos="0" relativeHeight="251658752" behindDoc="0" locked="0" layoutInCell="1" allowOverlap="1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438150</wp:posOffset>
                  </wp:positionV>
                  <wp:extent cx="874402" cy="1066800"/>
                  <wp:effectExtent l="0" t="0" r="1905" b="0"/>
                  <wp:wrapTopAndBottom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4402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4B132A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Адам Міцкевіч</w:t>
            </w:r>
          </w:p>
          <w:p w:rsidR="007B45AB" w:rsidRPr="004B132A" w:rsidRDefault="007B45AB" w:rsidP="004B132A">
            <w:pPr>
              <w:ind w:firstLine="708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</w:p>
        </w:tc>
        <w:tc>
          <w:tcPr>
            <w:tcW w:w="5777" w:type="dxa"/>
          </w:tcPr>
          <w:p w:rsidR="007B45AB" w:rsidRPr="002E254B" w:rsidRDefault="00214A9E" w:rsidP="002E254B">
            <w:pPr>
              <w:pStyle w:val="a7"/>
              <w:numPr>
                <w:ilvl w:val="0"/>
                <w:numId w:val="15"/>
              </w:numPr>
              <w:jc w:val="both"/>
              <w:rPr>
                <w:lang w:val="be-BY"/>
              </w:rPr>
            </w:pPr>
            <w:hyperlink r:id="rId34" w:tooltip="Польшча" w:history="1">
              <w:proofErr w:type="spellStart"/>
              <w:r w:rsidR="007B45AB" w:rsidRPr="002E254B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</w:rPr>
                <w:t>польскі</w:t>
              </w:r>
              <w:proofErr w:type="spellEnd"/>
            </w:hyperlink>
            <w:r w:rsidR="007B45AB" w:rsidRPr="002E254B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proofErr w:type="spellStart"/>
            <w:r w:rsidR="007B45AB">
              <w:fldChar w:fldCharType="begin"/>
            </w:r>
            <w:r w:rsidR="007B45AB">
              <w:instrText xml:space="preserve"> HYPERLINK "https://be.wikipedia.org/wiki/%D0%9F%D0%B0%D1%8D%D1%82" \o "Паэт" </w:instrText>
            </w:r>
            <w:r w:rsidR="007B45AB">
              <w:fldChar w:fldCharType="separate"/>
            </w:r>
            <w:r w:rsidR="007B45AB" w:rsidRPr="002E254B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</w:rPr>
              <w:t>паэт</w:t>
            </w:r>
            <w:proofErr w:type="spellEnd"/>
            <w:r w:rsidR="007B45AB">
              <w:fldChar w:fldCharType="end"/>
            </w:r>
            <w:r w:rsidR="007B45AB" w:rsidRPr="002E254B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 </w:t>
            </w:r>
            <w:proofErr w:type="spellStart"/>
            <w:r w:rsidR="007B45AB">
              <w:fldChar w:fldCharType="begin"/>
            </w:r>
            <w:r w:rsidR="007B45AB">
              <w:instrText xml:space="preserve"> HYPERLINK "https://be.wikipedia.org/wiki/%D0%91%D0%B5%D0%BB%D0%B0%D1%80%D1%83%D1%81%D1%8B" \o "Беларусы" </w:instrText>
            </w:r>
            <w:r w:rsidR="007B45AB">
              <w:fldChar w:fldCharType="separate"/>
            </w:r>
            <w:r w:rsidR="007B45AB" w:rsidRPr="002E254B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</w:rPr>
              <w:t>беларускага</w:t>
            </w:r>
            <w:proofErr w:type="spellEnd"/>
            <w:r w:rsidR="007B45AB" w:rsidRPr="002E254B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="007B45AB" w:rsidRPr="002E254B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</w:rPr>
              <w:t>паходжання</w:t>
            </w:r>
            <w:proofErr w:type="spellEnd"/>
            <w:r w:rsidR="007B45AB">
              <w:fldChar w:fldCharType="end"/>
            </w:r>
          </w:p>
          <w:p w:rsidR="007B45AB" w:rsidRPr="002E254B" w:rsidRDefault="007B45AB" w:rsidP="002E254B">
            <w:pPr>
              <w:pStyle w:val="a7"/>
              <w:numPr>
                <w:ilvl w:val="0"/>
                <w:numId w:val="15"/>
              </w:numPr>
              <w:jc w:val="both"/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be-BY"/>
              </w:rPr>
            </w:pPr>
            <w:r w:rsidRPr="002E254B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польский поэт, политический публицист</w:t>
            </w:r>
          </w:p>
          <w:p w:rsidR="007B45AB" w:rsidRPr="002E254B" w:rsidRDefault="00214A9E" w:rsidP="002E254B">
            <w:pPr>
              <w:pStyle w:val="a7"/>
              <w:numPr>
                <w:ilvl w:val="0"/>
                <w:numId w:val="15"/>
              </w:numPr>
              <w:jc w:val="both"/>
              <w:rPr>
                <w:lang w:val="be-BY"/>
              </w:rPr>
            </w:pPr>
            <w:hyperlink r:id="rId35" w:tooltip="Polska" w:history="1">
              <w:proofErr w:type="spellStart"/>
              <w:r w:rsidR="007B45AB" w:rsidRPr="002E254B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  <w:lang w:val="en-US"/>
                </w:rPr>
                <w:t>polski</w:t>
              </w:r>
              <w:proofErr w:type="spellEnd"/>
            </w:hyperlink>
            <w:r w:rsidR="007B45AB" w:rsidRPr="002E254B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proofErr w:type="spellStart"/>
            <w:r w:rsidR="007B45AB">
              <w:fldChar w:fldCharType="begin"/>
            </w:r>
            <w:r w:rsidR="007B45AB" w:rsidRPr="002E254B">
              <w:rPr>
                <w:lang w:val="en-US"/>
              </w:rPr>
              <w:instrText xml:space="preserve"> HYPERLINK "https://pl.wikipedia.org/wiki/Poezja" \o "Poezja" </w:instrText>
            </w:r>
            <w:r w:rsidR="007B45AB">
              <w:fldChar w:fldCharType="separate"/>
            </w:r>
            <w:r w:rsidR="007B45AB" w:rsidRPr="002E254B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  <w:lang w:val="en-US"/>
              </w:rPr>
              <w:t>poeta</w:t>
            </w:r>
            <w:proofErr w:type="spellEnd"/>
            <w:r w:rsidR="007B45AB">
              <w:fldChar w:fldCharType="end"/>
            </w:r>
            <w:r w:rsidR="007B45AB" w:rsidRPr="002E254B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, </w:t>
            </w:r>
            <w:proofErr w:type="spellStart"/>
            <w:r w:rsidR="007B45AB" w:rsidRPr="002E254B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działacz</w:t>
            </w:r>
            <w:proofErr w:type="spellEnd"/>
            <w:r w:rsidR="007B45AB" w:rsidRPr="002E254B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proofErr w:type="spellStart"/>
            <w:r w:rsidR="007B45AB">
              <w:fldChar w:fldCharType="begin"/>
            </w:r>
            <w:r w:rsidR="007B45AB" w:rsidRPr="002E254B">
              <w:rPr>
                <w:lang w:val="en-US"/>
              </w:rPr>
              <w:instrText xml:space="preserve"> HYPERLINK "https://pl.wikipedia.org/wiki/Polityka" \o "Polityka" </w:instrText>
            </w:r>
            <w:r w:rsidR="007B45AB">
              <w:fldChar w:fldCharType="separate"/>
            </w:r>
            <w:r w:rsidR="007B45AB" w:rsidRPr="002E254B">
              <w:rPr>
                <w:rStyle w:val="a6"/>
                <w:rFonts w:ascii="Arial" w:hAnsi="Arial" w:cs="Arial"/>
                <w:color w:val="0B0080"/>
                <w:sz w:val="21"/>
                <w:szCs w:val="21"/>
                <w:shd w:val="clear" w:color="auto" w:fill="FFFFFF"/>
                <w:lang w:val="en-US"/>
              </w:rPr>
              <w:t>polityczny</w:t>
            </w:r>
            <w:proofErr w:type="spellEnd"/>
            <w:r w:rsidR="007B45AB">
              <w:fldChar w:fldCharType="end"/>
            </w:r>
          </w:p>
          <w:p w:rsidR="007B45AB" w:rsidRPr="002E254B" w:rsidRDefault="007B45AB" w:rsidP="002E254B">
            <w:pPr>
              <w:pStyle w:val="a7"/>
              <w:numPr>
                <w:ilvl w:val="0"/>
                <w:numId w:val="15"/>
              </w:num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proofErr w:type="gramStart"/>
            <w:r w:rsidRPr="002E254B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poet</w:t>
            </w:r>
            <w:proofErr w:type="gramEnd"/>
            <w:r w:rsidRPr="002E254B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, dramatist, essayist, publicist, translator, professor of Slavic literature, and political activist. He </w:t>
            </w:r>
            <w:proofErr w:type="gramStart"/>
            <w:r w:rsidRPr="002E254B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is regarded</w:t>
            </w:r>
            <w:proofErr w:type="gramEnd"/>
            <w:r w:rsidRPr="002E254B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 xml:space="preserve"> as</w:t>
            </w:r>
            <w:r w:rsidRPr="002E254B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hyperlink r:id="rId36" w:anchor="Europe" w:tooltip="List of national poets" w:history="1">
              <w:r w:rsidRPr="002E254B">
                <w:rPr>
                  <w:rStyle w:val="a6"/>
                  <w:rFonts w:ascii="Arial" w:hAnsi="Arial" w:cs="Arial"/>
                  <w:color w:val="0B0080"/>
                  <w:sz w:val="21"/>
                  <w:szCs w:val="21"/>
                  <w:shd w:val="clear" w:color="auto" w:fill="FFFFFF"/>
                  <w:lang w:val="en-US"/>
                </w:rPr>
                <w:t>national poet</w:t>
              </w:r>
            </w:hyperlink>
            <w:r w:rsidRPr="002E254B">
              <w:rPr>
                <w:rStyle w:val="apple-converted-space"/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 </w:t>
            </w:r>
            <w:r w:rsidRPr="002E254B"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  <w:lang w:val="en-US"/>
              </w:rPr>
              <w:t>in Poland, Lithuania and Belarus.</w:t>
            </w:r>
          </w:p>
        </w:tc>
      </w:tr>
    </w:tbl>
    <w:p w:rsidR="007B45AB" w:rsidRDefault="004B132A" w:rsidP="004B132A">
      <w:p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Настаўнік прапануе звярнуцца да твораў літаратараў</w:t>
      </w:r>
      <w:r w:rsidR="00BF4402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(раздрукаваныя)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, </w:t>
      </w:r>
      <w:r w:rsidR="00BF4402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адказаць на пытанні да іх 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>вызначыцца з уласным пунктам гледжання.</w:t>
      </w:r>
    </w:p>
    <w:p w:rsidR="00BF4402" w:rsidRPr="004B132A" w:rsidRDefault="00BF4402" w:rsidP="004B132A">
      <w:p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</w:p>
    <w:tbl>
      <w:tblPr>
        <w:tblStyle w:val="a5"/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4111"/>
      </w:tblGrid>
      <w:tr w:rsidR="00BF4402" w:rsidRPr="00B72BEC" w:rsidTr="009E6C4E">
        <w:tc>
          <w:tcPr>
            <w:tcW w:w="4820" w:type="dxa"/>
          </w:tcPr>
          <w:p w:rsidR="00BF4402" w:rsidRPr="00B72BEC" w:rsidRDefault="00BF4402" w:rsidP="00F37C56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Літаратары (тэксты)</w:t>
            </w:r>
          </w:p>
        </w:tc>
        <w:tc>
          <w:tcPr>
            <w:tcW w:w="4111" w:type="dxa"/>
          </w:tcPr>
          <w:p w:rsidR="00BF4402" w:rsidRPr="00B72BEC" w:rsidRDefault="009E6C4E" w:rsidP="00F37C56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  <w:t>Пытанні для абмеркавання</w:t>
            </w:r>
          </w:p>
        </w:tc>
      </w:tr>
      <w:tr w:rsidR="00BF4402" w:rsidRPr="00B72BEC" w:rsidTr="009E6C4E">
        <w:tc>
          <w:tcPr>
            <w:tcW w:w="4820" w:type="dxa"/>
          </w:tcPr>
          <w:p w:rsidR="00BF4402" w:rsidRDefault="00BF4402" w:rsidP="00F37C5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Уладзі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с</w:t>
            </w: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лаў Сыракомля</w:t>
            </w:r>
          </w:p>
          <w:p w:rsidR="00BF4402" w:rsidRPr="00070970" w:rsidRDefault="00BF4402" w:rsidP="00F37C5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Тэкст</w:t>
            </w:r>
          </w:p>
          <w:p w:rsidR="00BF4402" w:rsidRPr="009E6C4E" w:rsidRDefault="00214A9E" w:rsidP="00F37C56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hyperlink r:id="rId37" w:history="1">
              <w:r w:rsidR="002E254B" w:rsidRPr="00F7665F">
                <w:rPr>
                  <w:rStyle w:val="a6"/>
                  <w:rFonts w:ascii="Times New Roman" w:eastAsia="Calibri" w:hAnsi="Times New Roman" w:cs="Times New Roman"/>
                  <w:b/>
                  <w:sz w:val="28"/>
                  <w:szCs w:val="28"/>
                  <w:lang w:val="en-US"/>
                </w:rPr>
                <w:t>https</w:t>
              </w:r>
              <w:r w:rsidR="002E254B" w:rsidRPr="00F7665F">
                <w:rPr>
                  <w:rStyle w:val="a6"/>
                  <w:rFonts w:ascii="Times New Roman" w:eastAsia="Calibri" w:hAnsi="Times New Roman" w:cs="Times New Roman"/>
                  <w:b/>
                  <w:sz w:val="28"/>
                  <w:szCs w:val="28"/>
                  <w:lang w:val="be-BY"/>
                </w:rPr>
                <w:t>://</w:t>
              </w:r>
              <w:r w:rsidR="002E254B" w:rsidRPr="00F7665F">
                <w:rPr>
                  <w:rStyle w:val="a6"/>
                  <w:rFonts w:ascii="Times New Roman" w:eastAsia="Calibri" w:hAnsi="Times New Roman" w:cs="Times New Roman"/>
                  <w:b/>
                  <w:sz w:val="28"/>
                  <w:szCs w:val="28"/>
                  <w:lang w:val="en-US"/>
                </w:rPr>
                <w:t>be</w:t>
              </w:r>
              <w:r w:rsidR="002E254B" w:rsidRPr="00F7665F">
                <w:rPr>
                  <w:rStyle w:val="a6"/>
                  <w:rFonts w:ascii="Times New Roman" w:eastAsia="Calibri" w:hAnsi="Times New Roman" w:cs="Times New Roman"/>
                  <w:b/>
                  <w:sz w:val="28"/>
                  <w:szCs w:val="28"/>
                  <w:lang w:val="be-BY"/>
                </w:rPr>
                <w:t>.</w:t>
              </w:r>
              <w:proofErr w:type="spellStart"/>
              <w:r w:rsidR="002E254B" w:rsidRPr="00F7665F">
                <w:rPr>
                  <w:rStyle w:val="a6"/>
                  <w:rFonts w:ascii="Times New Roman" w:eastAsia="Calibri" w:hAnsi="Times New Roman" w:cs="Times New Roman"/>
                  <w:b/>
                  <w:sz w:val="28"/>
                  <w:szCs w:val="28"/>
                  <w:lang w:val="en-US"/>
                </w:rPr>
                <w:t>wikisource</w:t>
              </w:r>
              <w:proofErr w:type="spellEnd"/>
              <w:r w:rsidR="002E254B" w:rsidRPr="00F7665F">
                <w:rPr>
                  <w:rStyle w:val="a6"/>
                  <w:rFonts w:ascii="Times New Roman" w:eastAsia="Calibri" w:hAnsi="Times New Roman" w:cs="Times New Roman"/>
                  <w:b/>
                  <w:sz w:val="28"/>
                  <w:szCs w:val="28"/>
                  <w:lang w:val="be-BY"/>
                </w:rPr>
                <w:t>.</w:t>
              </w:r>
              <w:r w:rsidR="002E254B" w:rsidRPr="00F7665F">
                <w:rPr>
                  <w:rStyle w:val="a6"/>
                  <w:rFonts w:ascii="Times New Roman" w:eastAsia="Calibri" w:hAnsi="Times New Roman" w:cs="Times New Roman"/>
                  <w:b/>
                  <w:sz w:val="28"/>
                  <w:szCs w:val="28"/>
                  <w:lang w:val="en-US"/>
                </w:rPr>
                <w:t>org</w:t>
              </w:r>
              <w:r w:rsidR="002E254B" w:rsidRPr="00F7665F">
                <w:rPr>
                  <w:rStyle w:val="a6"/>
                  <w:rFonts w:ascii="Times New Roman" w:eastAsia="Calibri" w:hAnsi="Times New Roman" w:cs="Times New Roman"/>
                  <w:b/>
                  <w:sz w:val="28"/>
                  <w:szCs w:val="28"/>
                  <w:lang w:val="be-BY"/>
                </w:rPr>
                <w:t>/</w:t>
              </w:r>
              <w:r w:rsidR="002E254B" w:rsidRPr="00F7665F">
                <w:rPr>
                  <w:rStyle w:val="a6"/>
                  <w:rFonts w:ascii="Times New Roman" w:eastAsia="Calibri" w:hAnsi="Times New Roman" w:cs="Times New Roman"/>
                  <w:b/>
                  <w:sz w:val="28"/>
                  <w:szCs w:val="28"/>
                  <w:lang w:val="en-US"/>
                </w:rPr>
                <w:t>wiki</w:t>
              </w:r>
            </w:hyperlink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"Не я пяю — народ Божы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Даў мне ў песні лад прыгожы,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Бо на сэрцы маю путы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І з народам імі скуты.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З ім я зліўся з добрай волі,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Чы то ў долі, чы ў нядолі,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Чы гдзе гора абзавецца,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lastRenderedPageBreak/>
              <w:t>Як асіна, грудзь трасецца.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Чы пра радасць чую весці,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Усё ў грудзь хаваю гдзесьці.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Мне гаворыць вёска, хата,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Мне гаворыць сэрца брата,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Рад збіраю, што пачую,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У грудзі сваёй нашу я,</w:t>
            </w:r>
          </w:p>
          <w:p w:rsidR="009E6C4E" w:rsidRPr="00B72BEC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Аж, як траўка на кургане,</w:t>
            </w:r>
          </w:p>
          <w:p w:rsidR="002E254B" w:rsidRPr="00070970" w:rsidRDefault="009E6C4E" w:rsidP="009E6C4E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Яно ўзыдзе — песняй стане.</w:t>
            </w:r>
          </w:p>
        </w:tc>
        <w:tc>
          <w:tcPr>
            <w:tcW w:w="4111" w:type="dxa"/>
          </w:tcPr>
          <w:p w:rsidR="009E6C4E" w:rsidRPr="009E6C4E" w:rsidRDefault="009E6C4E" w:rsidP="009E6C4E">
            <w:pPr>
              <w:pStyle w:val="a7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E6C4E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lastRenderedPageBreak/>
              <w:t>Ці можна назваць аўтара гэтых радкоў палымяным патрыётам?</w:t>
            </w:r>
          </w:p>
          <w:p w:rsidR="00BF4402" w:rsidRPr="009E6C4E" w:rsidRDefault="009E6C4E" w:rsidP="009E6C4E">
            <w:pPr>
              <w:pStyle w:val="a7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Чаму вы </w:t>
            </w:r>
            <w:r w:rsidRPr="009E6C4E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так лічыце?</w:t>
            </w: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Пацвердзіце сваю думку словамі з тэксту.</w:t>
            </w:r>
          </w:p>
        </w:tc>
      </w:tr>
      <w:tr w:rsidR="00BF4402" w:rsidRPr="00564044" w:rsidTr="009E6C4E">
        <w:tc>
          <w:tcPr>
            <w:tcW w:w="4820" w:type="dxa"/>
          </w:tcPr>
          <w:p w:rsidR="00BF4402" w:rsidRDefault="00BF4402" w:rsidP="00BF4402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lastRenderedPageBreak/>
              <w:t>Ян Баршчэўскі</w:t>
            </w:r>
          </w:p>
          <w:p w:rsidR="00BF4402" w:rsidRPr="00BF4402" w:rsidRDefault="00BF4402" w:rsidP="00F37C56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 xml:space="preserve">Тэкст: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fldChar w:fldCharType="begin"/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instrText xml:space="preserve"> HYPERLINK "</w:instrText>
            </w:r>
            <w:r w:rsidRPr="00BF4402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instrText>http://moykahany.ru/dzevanka</w:instrTex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instrText xml:space="preserve">" </w:instrTex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fldChar w:fldCharType="separate"/>
            </w:r>
            <w:r w:rsidRPr="00F7665F">
              <w:rPr>
                <w:rStyle w:val="a6"/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http://moykahany.ru/dzevanka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fldChar w:fldCharType="end"/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в</w:t>
            </w: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ерш «Дзеванька» (1809), напісаў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яшчэ </w:t>
            </w: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навуч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энцам Полацкай езуіцкай калегіі)</w:t>
            </w:r>
          </w:p>
          <w:p w:rsidR="002E254B" w:rsidRDefault="002E254B" w:rsidP="002E254B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2E254B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Тэкст: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 xml:space="preserve"> </w:t>
            </w:r>
            <w:hyperlink r:id="rId38" w:history="1">
              <w:r w:rsidRPr="00F7665F">
                <w:rPr>
                  <w:rStyle w:val="a6"/>
                  <w:rFonts w:ascii="Times New Roman" w:eastAsia="Calibri" w:hAnsi="Times New Roman" w:cs="Times New Roman"/>
                  <w:b/>
                  <w:sz w:val="28"/>
                  <w:szCs w:val="28"/>
                  <w:lang w:val="be-BY"/>
                </w:rPr>
                <w:t>http://knihi.by/knihi/barsceuski-jan-slachcic-zavalnia</w:t>
              </w:r>
            </w:hyperlink>
          </w:p>
          <w:p w:rsidR="00BF4402" w:rsidRPr="00B72BEC" w:rsidRDefault="002E254B" w:rsidP="002E254B">
            <w:pP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2E254B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(а</w:t>
            </w:r>
            <w:r w:rsidR="00BF4402" w:rsidRPr="002E254B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сноўным</w:t>
            </w:r>
            <w:r w:rsidR="00BF4402"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BF4402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дасягненнем </w:t>
            </w:r>
            <w:r w:rsidR="00BF4402"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аўтара з'яўляецца зборнік фантастычных твораў з жыцця беларускай глыбінкі «Шляхціц Завальня, або Беларусь у фантастычных апавяданнях» у 4-х тамах (1844—1846</w:t>
            </w: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</w:t>
            </w:r>
            <w:r w:rsidR="00BF4402"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)</w:t>
            </w:r>
          </w:p>
        </w:tc>
        <w:tc>
          <w:tcPr>
            <w:tcW w:w="4111" w:type="dxa"/>
          </w:tcPr>
          <w:p w:rsidR="002E254B" w:rsidRPr="002E254B" w:rsidRDefault="002E254B" w:rsidP="002E254B">
            <w:pPr>
              <w:pStyle w:val="a7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2E254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На якой мове напісаны верш “Дзеванька”, на якой “Шляхціц Завальня”?</w:t>
            </w:r>
            <w:r w:rsidR="0016515E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Чаму?</w:t>
            </w:r>
          </w:p>
          <w:p w:rsidR="00BF4402" w:rsidRPr="002E254B" w:rsidRDefault="00BF4402" w:rsidP="002E254B">
            <w:pPr>
              <w:pStyle w:val="a7"/>
              <w:numPr>
                <w:ilvl w:val="0"/>
                <w:numId w:val="16"/>
              </w:numP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2E254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Дакажыце вытрымкамі з тэкстаў, што творы напісаныя </w:t>
            </w:r>
            <w:r w:rsidRPr="002E254B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пад відавочным уплывам беларускага народнага фальклору</w:t>
            </w:r>
            <w:r w:rsidR="009E6C4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, “дзе ў кожным слове жыве беларус”</w:t>
            </w:r>
          </w:p>
        </w:tc>
      </w:tr>
      <w:tr w:rsidR="00BF4402" w:rsidRPr="002E254B" w:rsidTr="009E6C4E">
        <w:tc>
          <w:tcPr>
            <w:tcW w:w="4820" w:type="dxa"/>
          </w:tcPr>
          <w:p w:rsidR="00BF4402" w:rsidRPr="00B72BEC" w:rsidRDefault="00BF4402" w:rsidP="00BF4402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Вінцэнт Дунін-Марцінкевіч</w:t>
            </w:r>
          </w:p>
          <w:p w:rsidR="00BF4402" w:rsidRDefault="002E254B" w:rsidP="002E254B">
            <w:pPr>
              <w:tabs>
                <w:tab w:val="right" w:pos="5171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 xml:space="preserve">Тэкст: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fldChar w:fldCharType="begin"/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instrText xml:space="preserve"> HYPERLINK "http://dumki.org/quote/317%09" </w:instrTex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fldChar w:fldCharType="separate"/>
            </w:r>
            <w:r w:rsidR="00BF4402" w:rsidRPr="002E254B">
              <w:rPr>
                <w:rStyle w:val="a6"/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http://dumki.org/quote/317</w:t>
            </w:r>
            <w:r w:rsidRPr="002E254B">
              <w:rPr>
                <w:rStyle w:val="a6"/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ab/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fldChar w:fldCharType="end"/>
            </w:r>
          </w:p>
          <w:p w:rsidR="002E254B" w:rsidRPr="00B72BEC" w:rsidRDefault="002E254B" w:rsidP="002E254B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"Ваш суд мне не страшны, хай злосна скавыча</w:t>
            </w:r>
          </w:p>
          <w:p w:rsidR="002E254B" w:rsidRPr="00B72BEC" w:rsidRDefault="002E254B" w:rsidP="002E254B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У будцы сабака, увагі на пса не звярну я.</w:t>
            </w:r>
          </w:p>
          <w:p w:rsidR="002E254B" w:rsidRPr="00B72BEC" w:rsidRDefault="002E254B" w:rsidP="002E254B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Як раіць пясняр Сыракомля, пішу я</w:t>
            </w:r>
          </w:p>
          <w:p w:rsidR="002E254B" w:rsidRPr="00B72BEC" w:rsidRDefault="002E254B" w:rsidP="002E254B">
            <w:pPr>
              <w:tabs>
                <w:tab w:val="right" w:pos="5171"/>
              </w:tabs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Цяпер, як заўсёды, на мове мужычай"</w:t>
            </w:r>
          </w:p>
        </w:tc>
        <w:tc>
          <w:tcPr>
            <w:tcW w:w="4111" w:type="dxa"/>
          </w:tcPr>
          <w:p w:rsidR="0016515E" w:rsidRDefault="002E254B" w:rsidP="009E6C4E">
            <w:pPr>
              <w:pStyle w:val="a7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На якой піша паэт?</w:t>
            </w:r>
            <w:r w:rsidR="009E6C4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</w:t>
            </w:r>
          </w:p>
          <w:p w:rsidR="00BF4402" w:rsidRPr="009E6C4E" w:rsidRDefault="002E254B" w:rsidP="009E6C4E">
            <w:pPr>
              <w:pStyle w:val="a7"/>
              <w:numPr>
                <w:ilvl w:val="0"/>
                <w:numId w:val="17"/>
              </w:numP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9E6C4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Як ён яе называе і як ён гэта тлумачыць</w:t>
            </w:r>
            <w:r w:rsidR="00BF4402" w:rsidRPr="009E6C4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?</w:t>
            </w:r>
          </w:p>
          <w:p w:rsidR="002E254B" w:rsidRPr="002E254B" w:rsidRDefault="002E254B" w:rsidP="0016515E">
            <w:pPr>
              <w:pStyle w:val="a7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</w:p>
        </w:tc>
      </w:tr>
      <w:tr w:rsidR="00BF4402" w:rsidRPr="00B72BEC" w:rsidTr="009E6C4E">
        <w:tc>
          <w:tcPr>
            <w:tcW w:w="4820" w:type="dxa"/>
          </w:tcPr>
          <w:p w:rsidR="00BF4402" w:rsidRDefault="00BF4402" w:rsidP="00BF4402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Адам Міцкевіч</w:t>
            </w:r>
          </w:p>
          <w:p w:rsidR="00BF4402" w:rsidRDefault="009E6C4E" w:rsidP="00F37C56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 xml:space="preserve">Тэкст: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fldChar w:fldCharType="begin"/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instrText xml:space="preserve"> HYPERLINK "</w:instrText>
            </w:r>
            <w:r w:rsidRPr="00B72BEC"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instrText>http://www.slounik.org/157553.html</w:instrTex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instrText xml:space="preserve">" </w:instrTex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fldChar w:fldCharType="separate"/>
            </w:r>
            <w:r w:rsidRPr="00F7665F">
              <w:rPr>
                <w:rStyle w:val="a6"/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t>http://www.slounik.org/157553.html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  <w:fldChar w:fldCharType="end"/>
            </w:r>
          </w:p>
          <w:p w:rsidR="009E6C4E" w:rsidRPr="00B72BEC" w:rsidRDefault="009E6C4E" w:rsidP="009E6C4E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“</w:t>
            </w: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Навошта спагады словы </w:t>
            </w:r>
          </w:p>
          <w:p w:rsidR="009E6C4E" w:rsidRPr="00B72BEC" w:rsidRDefault="009E6C4E" w:rsidP="009E6C4E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Плыўцу, што страціў усе спадзяванні? </w:t>
            </w:r>
          </w:p>
          <w:p w:rsidR="009E6C4E" w:rsidRPr="00B72BEC" w:rsidRDefault="009E6C4E" w:rsidP="009E6C4E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Яму лепш бура, яму лепш мукі, </w:t>
            </w:r>
          </w:p>
          <w:p w:rsidR="009E6C4E" w:rsidRPr="00B72BEC" w:rsidRDefault="009E6C4E" w:rsidP="009E6C4E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Лепш яму грозны ўдар нечаканы, </w:t>
            </w:r>
          </w:p>
          <w:p w:rsidR="009E6C4E" w:rsidRPr="00B72BEC" w:rsidRDefault="009E6C4E" w:rsidP="009E6C4E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Чым недзе ў цішы заламваць рукі, </w:t>
            </w:r>
          </w:p>
          <w:p w:rsidR="009E6C4E" w:rsidRPr="00B72BEC" w:rsidRDefault="009E6C4E" w:rsidP="009E6C4E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Глядзець у даль ды падлічваць </w:t>
            </w: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lastRenderedPageBreak/>
              <w:t>раны...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”</w:t>
            </w:r>
          </w:p>
          <w:p w:rsidR="009E6C4E" w:rsidRPr="00B72BEC" w:rsidRDefault="009E6C4E" w:rsidP="009E6C4E">
            <w:pPr>
              <w:tabs>
                <w:tab w:val="left" w:pos="2010"/>
              </w:tabs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</w:p>
          <w:p w:rsidR="009E6C4E" w:rsidRPr="00B72BEC" w:rsidRDefault="009E6C4E" w:rsidP="009E6C4E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“</w:t>
            </w: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Літва, о айчына мая! Ты што здароўе... </w:t>
            </w:r>
          </w:p>
          <w:p w:rsidR="009E6C4E" w:rsidRPr="00B72BEC" w:rsidRDefault="009E6C4E" w:rsidP="009E6C4E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Як цаніць цябе трэба, той толькі спазнае, </w:t>
            </w:r>
          </w:p>
          <w:p w:rsidR="009E6C4E" w:rsidRPr="00B72BEC" w:rsidRDefault="009E6C4E" w:rsidP="009E6C4E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be-BY"/>
              </w:rPr>
            </w:pPr>
            <w:r w:rsidRPr="00B72BEC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Хто цябе страціў...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”</w:t>
            </w:r>
          </w:p>
        </w:tc>
        <w:tc>
          <w:tcPr>
            <w:tcW w:w="4111" w:type="dxa"/>
          </w:tcPr>
          <w:p w:rsidR="00BF4402" w:rsidRPr="0016515E" w:rsidRDefault="00BF4402" w:rsidP="0016515E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9E6C4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lastRenderedPageBreak/>
              <w:t xml:space="preserve">Да якога </w:t>
            </w:r>
            <w:r w:rsidR="0016515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мастацкага </w:t>
            </w:r>
            <w:r w:rsidRPr="009E6C4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стылю можна аднесці</w:t>
            </w:r>
            <w:r w:rsidR="0016515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16515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творчасць </w:t>
            </w:r>
            <w:r w:rsidR="0016515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А. Міцкевіча? Дакажыце вытрымкамі з тэкстаў.</w:t>
            </w:r>
          </w:p>
          <w:p w:rsidR="00BF4402" w:rsidRPr="009E6C4E" w:rsidRDefault="00BF4402" w:rsidP="009E6C4E">
            <w:pPr>
              <w:pStyle w:val="a7"/>
              <w:numPr>
                <w:ilvl w:val="0"/>
                <w:numId w:val="17"/>
              </w:num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9E6C4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Ч</w:t>
            </w:r>
            <w:r w:rsidR="0016515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аму </w:t>
            </w:r>
            <w:r w:rsidRPr="009E6C4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Адам Міцкевіч звяртаецца ў вершы “Літва”,</w:t>
            </w:r>
            <w:r w:rsidR="009E6C4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9E6C4E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а не “Беларусь”?</w:t>
            </w:r>
          </w:p>
          <w:p w:rsidR="00BF4402" w:rsidRPr="009E6C4E" w:rsidRDefault="00BF4402" w:rsidP="00F37C56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</w:p>
        </w:tc>
      </w:tr>
    </w:tbl>
    <w:p w:rsidR="0016515E" w:rsidRDefault="005512E8" w:rsidP="0016515E">
      <w:pPr>
        <w:pStyle w:val="a7"/>
        <w:numPr>
          <w:ilvl w:val="0"/>
          <w:numId w:val="19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A74211">
        <w:rPr>
          <w:rFonts w:ascii="Times New Roman" w:eastAsia="Calibri" w:hAnsi="Times New Roman" w:cs="Times New Roman"/>
          <w:b/>
          <w:sz w:val="28"/>
          <w:szCs w:val="28"/>
          <w:lang w:val="be-BY"/>
        </w:rPr>
        <w:lastRenderedPageBreak/>
        <w:t xml:space="preserve">Практыкаванне </w:t>
      </w:r>
      <w:r w:rsidR="00BC70BF" w:rsidRPr="00A74211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“Светлафор”</w:t>
      </w:r>
      <w:r w:rsidR="00A74211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. </w:t>
      </w:r>
      <w:r w:rsidR="0016515E">
        <w:rPr>
          <w:rFonts w:ascii="Times New Roman" w:hAnsi="Times New Roman" w:cs="Times New Roman"/>
          <w:b/>
          <w:noProof/>
          <w:sz w:val="28"/>
          <w:szCs w:val="28"/>
          <w:lang w:val="be-BY" w:eastAsia="be-BY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681990</wp:posOffset>
            </wp:positionH>
            <wp:positionV relativeFrom="paragraph">
              <wp:posOffset>236855</wp:posOffset>
            </wp:positionV>
            <wp:extent cx="3009900" cy="3873500"/>
            <wp:effectExtent l="0" t="0" r="0" b="0"/>
            <wp:wrapTight wrapText="bothSides">
              <wp:wrapPolygon edited="0">
                <wp:start x="0" y="0"/>
                <wp:lineTo x="0" y="21458"/>
                <wp:lineTo x="21463" y="21458"/>
                <wp:lineTo x="21463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Літаратаура і мастацтва Беларусі 19 ст.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387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515E" w:rsidRPr="0016515E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</w:t>
      </w:r>
      <w:r w:rsidR="0016515E">
        <w:rPr>
          <w:rFonts w:ascii="Times New Roman" w:eastAsia="Calibri" w:hAnsi="Times New Roman" w:cs="Times New Roman"/>
          <w:sz w:val="28"/>
          <w:szCs w:val="28"/>
          <w:lang w:val="be-BY"/>
        </w:rPr>
        <w:t>В</w:t>
      </w:r>
      <w:r w:rsidR="0016515E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>учні знаёмяцца</w:t>
      </w:r>
      <w:r w:rsidR="0016515E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з і</w:t>
      </w:r>
      <w:r w:rsidR="0016515E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>нфаграфік</w:t>
      </w:r>
      <w:r w:rsidR="0016515E">
        <w:rPr>
          <w:rFonts w:ascii="Times New Roman" w:eastAsia="Calibri" w:hAnsi="Times New Roman" w:cs="Times New Roman"/>
          <w:sz w:val="28"/>
          <w:szCs w:val="28"/>
          <w:lang w:val="be-BY"/>
        </w:rPr>
        <w:t>ай</w:t>
      </w:r>
      <w:r w:rsidR="0016515E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“Беларуская культура ў першай палове ХІХ стагоддзя. Асаблівасці развіцця”</w:t>
      </w:r>
      <w:r w:rsidR="0016515E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і параўноўваюць яе з тэкстам падручніка с</w:t>
      </w:r>
      <w:r w:rsidR="0016515E" w:rsidRPr="00A74211">
        <w:rPr>
          <w:rFonts w:ascii="Times New Roman" w:eastAsia="Calibri" w:hAnsi="Times New Roman" w:cs="Times New Roman"/>
          <w:sz w:val="28"/>
          <w:szCs w:val="28"/>
          <w:lang w:val="be-BY"/>
        </w:rPr>
        <w:t>тар. 58-62</w:t>
      </w:r>
    </w:p>
    <w:p w:rsidR="0016515E" w:rsidRDefault="0016515E" w:rsidP="0016515E">
      <w:pPr>
        <w:pStyle w:val="a7"/>
        <w:spacing w:after="0"/>
        <w:ind w:left="108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Вэб-сэрвіс: </w:t>
      </w:r>
      <w:hyperlink r:id="rId39" w:history="1">
        <w:r w:rsidRPr="009E6C4E">
          <w:rPr>
            <w:rStyle w:val="a6"/>
            <w:rFonts w:ascii="Times New Roman" w:eastAsia="Calibri" w:hAnsi="Times New Roman" w:cs="Times New Roman"/>
            <w:b/>
            <w:sz w:val="28"/>
            <w:szCs w:val="28"/>
            <w:lang w:val="be-BY"/>
          </w:rPr>
          <w:t>https://www.easel.ly/</w:t>
        </w:r>
      </w:hyperlink>
    </w:p>
    <w:p w:rsidR="0016515E" w:rsidRPr="00A74211" w:rsidRDefault="0016515E" w:rsidP="0016515E">
      <w:pPr>
        <w:pStyle w:val="a7"/>
        <w:spacing w:after="0"/>
        <w:ind w:left="1068"/>
        <w:rPr>
          <w:rFonts w:ascii="Times New Roman" w:eastAsia="Calibri" w:hAnsi="Times New Roman" w:cs="Times New Roman"/>
          <w:sz w:val="28"/>
          <w:szCs w:val="28"/>
          <w:lang w:val="be-BY"/>
        </w:rPr>
      </w:pPr>
    </w:p>
    <w:p w:rsidR="00F95D53" w:rsidRPr="0016515E" w:rsidRDefault="00887D61" w:rsidP="0016515E">
      <w:p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16515E">
        <w:rPr>
          <w:rFonts w:ascii="Times New Roman" w:eastAsia="Calibri" w:hAnsi="Times New Roman" w:cs="Times New Roman"/>
          <w:sz w:val="28"/>
          <w:szCs w:val="28"/>
          <w:lang w:val="be-BY"/>
        </w:rPr>
        <w:t>Адказ</w:t>
      </w:r>
      <w:r w:rsidR="00A74211" w:rsidRPr="0016515E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ваюць </w:t>
      </w:r>
      <w:r w:rsidRPr="0016515E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на пытанні </w:t>
      </w:r>
      <w:r w:rsidR="00A74211" w:rsidRPr="0016515E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настаўніка </w:t>
      </w:r>
      <w:r w:rsidR="0016515E">
        <w:rPr>
          <w:rFonts w:ascii="Times New Roman" w:eastAsia="Calibri" w:hAnsi="Times New Roman" w:cs="Times New Roman"/>
          <w:sz w:val="28"/>
          <w:szCs w:val="28"/>
          <w:lang w:val="be-BY"/>
        </w:rPr>
        <w:t>з дапамогай “свя</w:t>
      </w:r>
      <w:r w:rsidRPr="0016515E">
        <w:rPr>
          <w:rFonts w:ascii="Times New Roman" w:eastAsia="Calibri" w:hAnsi="Times New Roman" w:cs="Times New Roman"/>
          <w:sz w:val="28"/>
          <w:szCs w:val="28"/>
          <w:lang w:val="be-BY"/>
        </w:rPr>
        <w:t>тлафора”</w:t>
      </w:r>
      <w:r w:rsidR="00A74211" w:rsidRPr="0016515E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</w:p>
    <w:p w:rsidR="002304AE" w:rsidRPr="00B72BEC" w:rsidRDefault="002304AE" w:rsidP="00F37C56">
      <w:pPr>
        <w:pStyle w:val="a7"/>
        <w:spacing w:after="0"/>
        <w:ind w:left="108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“Зялёная картка” – так</w:t>
      </w:r>
    </w:p>
    <w:p w:rsidR="002304AE" w:rsidRPr="00B72BEC" w:rsidRDefault="002304AE" w:rsidP="00F37C56">
      <w:pPr>
        <w:pStyle w:val="a7"/>
        <w:spacing w:after="0"/>
        <w:ind w:left="108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“Чырвоная” – не</w:t>
      </w:r>
    </w:p>
    <w:p w:rsidR="00F95D53" w:rsidRDefault="002304AE" w:rsidP="001A107D">
      <w:pPr>
        <w:pStyle w:val="a7"/>
        <w:spacing w:after="0"/>
        <w:ind w:left="108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“Жоўтая” – я сумняваюся</w:t>
      </w:r>
    </w:p>
    <w:p w:rsidR="0016515E" w:rsidRDefault="0016515E" w:rsidP="001A107D">
      <w:pPr>
        <w:pStyle w:val="a7"/>
        <w:spacing w:after="0"/>
        <w:ind w:left="108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16515E" w:rsidRDefault="0016515E" w:rsidP="001A107D">
      <w:pPr>
        <w:pStyle w:val="a7"/>
        <w:spacing w:after="0"/>
        <w:ind w:left="108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16515E" w:rsidRDefault="0016515E" w:rsidP="001A107D">
      <w:pPr>
        <w:pStyle w:val="a7"/>
        <w:spacing w:after="0"/>
        <w:ind w:left="108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</w:p>
    <w:p w:rsidR="0016515E" w:rsidRPr="0016515E" w:rsidRDefault="0016515E" w:rsidP="0016515E">
      <w:pPr>
        <w:pStyle w:val="a7"/>
        <w:spacing w:after="0"/>
        <w:ind w:left="1080"/>
        <w:rPr>
          <w:rFonts w:ascii="Times New Roman" w:eastAsia="Calibri" w:hAnsi="Times New Roman" w:cs="Times New Roman"/>
          <w:b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e-BY"/>
        </w:rPr>
        <w:t>Пытанні:</w:t>
      </w:r>
    </w:p>
    <w:p w:rsidR="002304AE" w:rsidRDefault="00AB67B3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Культура на беларускіх землях у першай палове ХІХ ст. насіла рэлігійны характа</w:t>
      </w:r>
      <w:r w:rsidR="00546AEB" w:rsidRPr="00B72BEC">
        <w:rPr>
          <w:rFonts w:ascii="Times New Roman" w:eastAsia="Calibri" w:hAnsi="Times New Roman" w:cs="Times New Roman"/>
          <w:sz w:val="28"/>
          <w:szCs w:val="28"/>
          <w:lang w:val="be-BY"/>
        </w:rPr>
        <w:t>р</w:t>
      </w:r>
      <w:r w:rsidR="005F3999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  <w:r w:rsidR="005F10E6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“Чырвоная</w:t>
      </w:r>
      <w:r w:rsidR="005F3999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картка</w:t>
      </w:r>
      <w:r w:rsidR="005F10E6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”</w:t>
      </w:r>
    </w:p>
    <w:p w:rsidR="000A2D56" w:rsidRDefault="000A2D56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Асаблівасцю культуры Беларусі была яе прыналежнасць адначасова спадчыне некалькіх народаў. 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“Зялёная картка”</w:t>
      </w:r>
    </w:p>
    <w:p w:rsidR="000A2D56" w:rsidRDefault="000A2D56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Помнікі Адаму Міцкевічу можна ўбачыць толькі ў Беларусі</w:t>
      </w:r>
    </w:p>
    <w:p w:rsidR="000A2D56" w:rsidRDefault="000A2D56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Карціна В.Ваньковіча “Міцкевіч на скале АюДаг” напісана ў стылі  рамантызму. 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“Зялёная картка”</w:t>
      </w:r>
    </w:p>
    <w:p w:rsidR="000A2D56" w:rsidRPr="000A2D56" w:rsidRDefault="000A2D56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Прыкладам </w:t>
      </w:r>
      <w:r w:rsidR="00A62C59">
        <w:rPr>
          <w:rFonts w:ascii="Times New Roman" w:eastAsia="Calibri" w:hAnsi="Times New Roman" w:cs="Times New Roman"/>
          <w:sz w:val="28"/>
          <w:szCs w:val="28"/>
          <w:lang w:val="be-BY"/>
        </w:rPr>
        <w:t>архітэктурнага  помніка , пабудаванага у стылі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класіцызм</w:t>
      </w:r>
      <w:r w:rsidR="00A62C59">
        <w:rPr>
          <w:rFonts w:ascii="Times New Roman" w:eastAsia="Calibri" w:hAnsi="Times New Roman" w:cs="Times New Roman"/>
          <w:sz w:val="28"/>
          <w:szCs w:val="28"/>
          <w:lang w:val="be-BY"/>
        </w:rPr>
        <w:t>у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з’яўляецца палац Румянцавых-Паскевічаў у Гомелі. 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“Зялёная картка”</w:t>
      </w:r>
    </w:p>
    <w:p w:rsidR="000A2D56" w:rsidRDefault="000A2D56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Вядучым майстрам класічнага нацюрморта  быў Ян Дамель</w:t>
      </w:r>
      <w:r w:rsidR="00887D61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“Чырвоная</w:t>
      </w:r>
      <w:r w:rsidR="00887D61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картка</w:t>
      </w:r>
      <w:r w:rsidR="00887D61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”</w:t>
      </w:r>
    </w:p>
    <w:p w:rsidR="000A2D56" w:rsidRPr="000A2D56" w:rsidRDefault="000A2D56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lastRenderedPageBreak/>
        <w:t>Ураджэнец Беларусі кампазітар Станіслаў Манюшка напісаў музыку да камедыі-оперы В. Дуніна-Марцінкевіча “Сялянка”</w:t>
      </w:r>
      <w:r w:rsidR="005F3999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“Зялёная картка”</w:t>
      </w:r>
    </w:p>
    <w:p w:rsidR="000A2D56" w:rsidRPr="00BA4B72" w:rsidRDefault="00BA4B72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 w:rsidRPr="00BA4B72">
        <w:rPr>
          <w:rFonts w:ascii="Times New Roman" w:eastAsia="Calibri" w:hAnsi="Times New Roman" w:cs="Times New Roman"/>
          <w:sz w:val="28"/>
          <w:szCs w:val="28"/>
          <w:lang w:val="be-BY"/>
        </w:rPr>
        <w:t>Уладзіслаў Сыракомля пісаў свае творы на польскай і на беларускай мовах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“Зялёная картка”</w:t>
      </w:r>
    </w:p>
    <w:p w:rsidR="00BA4B72" w:rsidRDefault="00BA4B72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Адным з пачынальнікаў новай беларускай літаратуры быў Ян Баршчэўскі</w:t>
      </w:r>
      <w:r w:rsidR="005F3999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  <w:r w:rsidR="005F10E6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“Зялёная картка”</w:t>
      </w:r>
    </w:p>
    <w:p w:rsidR="00BA4B72" w:rsidRDefault="00BA4B72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Першым класікам новай беларускай літаратуры стаў Паўлюк Багрым</w:t>
      </w:r>
      <w:r w:rsidR="005F3999">
        <w:rPr>
          <w:rFonts w:ascii="Times New Roman" w:eastAsia="Calibri" w:hAnsi="Times New Roman" w:cs="Times New Roman"/>
          <w:sz w:val="28"/>
          <w:szCs w:val="28"/>
          <w:lang w:val="be-BY"/>
        </w:rPr>
        <w:t>.</w:t>
      </w:r>
      <w:r w:rsidR="005F10E6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“Чырвоная</w:t>
      </w:r>
      <w:r w:rsidR="005F3999"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картка</w:t>
      </w:r>
      <w:r w:rsidR="005F10E6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”</w:t>
      </w:r>
    </w:p>
    <w:p w:rsidR="00A62C59" w:rsidRPr="005F3999" w:rsidRDefault="00A62C59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Міхаіла </w:t>
      </w:r>
      <w:r w:rsidR="00A81373">
        <w:rPr>
          <w:rFonts w:ascii="Times New Roman" w:hAnsi="Times New Roman" w:cs="Times New Roman"/>
          <w:sz w:val="28"/>
          <w:szCs w:val="28"/>
          <w:lang w:val="be-BY"/>
        </w:rPr>
        <w:t>Клеафас Агінскі напісаў сусветна</w:t>
      </w:r>
      <w:r>
        <w:rPr>
          <w:rFonts w:ascii="Times New Roman" w:hAnsi="Times New Roman" w:cs="Times New Roman"/>
          <w:sz w:val="28"/>
          <w:szCs w:val="28"/>
          <w:lang w:val="be-BY"/>
        </w:rPr>
        <w:t>вядомы паланез “Развітанне з Радзімай”</w:t>
      </w:r>
      <w:r w:rsidR="005F3999">
        <w:rPr>
          <w:rFonts w:ascii="Times New Roman" w:hAnsi="Times New Roman" w:cs="Times New Roman"/>
          <w:sz w:val="28"/>
          <w:szCs w:val="28"/>
          <w:lang w:val="be-BY"/>
        </w:rPr>
        <w:t>.</w:t>
      </w:r>
      <w:r w:rsidR="00833544"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“Зялёная картка”</w:t>
      </w:r>
    </w:p>
    <w:p w:rsidR="005F3999" w:rsidRPr="00B72BEC" w:rsidRDefault="005F3999" w:rsidP="00F37C56">
      <w:pPr>
        <w:pStyle w:val="a7"/>
        <w:numPr>
          <w:ilvl w:val="0"/>
          <w:numId w:val="8"/>
        </w:numPr>
        <w:spacing w:after="396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Выдатным узорам </w:t>
      </w:r>
      <w:r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веданн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я</w:t>
      </w:r>
      <w:r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беларускай мовы, народных традыцый, фальклора і этнаграфіі, 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з’яўляюцца с</w:t>
      </w:r>
      <w:r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тваральнікі беларускі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х паэм</w:t>
      </w:r>
      <w:r w:rsidRPr="00B72BEC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"</w:t>
      </w:r>
      <w:r w:rsidRPr="005F3999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Энеіда навыварат" і "Тарас на Парнасе".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“Зялёная картка”</w:t>
      </w:r>
    </w:p>
    <w:p w:rsidR="005F3999" w:rsidRPr="00A62C59" w:rsidRDefault="005F3999" w:rsidP="00F37C56">
      <w:pPr>
        <w:pStyle w:val="a7"/>
        <w:numPr>
          <w:ilvl w:val="0"/>
          <w:numId w:val="8"/>
        </w:numPr>
        <w:spacing w:after="0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eastAsia="Calibri" w:hAnsi="Times New Roman" w:cs="Times New Roman"/>
          <w:sz w:val="28"/>
          <w:szCs w:val="28"/>
          <w:lang w:val="be-BY"/>
        </w:rPr>
        <w:t>Прадстаўнікі рамантызму імкнуліся аб’ектыўна адлюстроўваць навакольную рэчаіснасць.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“Чырвоная</w:t>
      </w:r>
      <w:r>
        <w:rPr>
          <w:rFonts w:ascii="Times New Roman" w:eastAsia="Calibri" w:hAnsi="Times New Roman" w:cs="Times New Roman"/>
          <w:b/>
          <w:sz w:val="28"/>
          <w:szCs w:val="28"/>
          <w:lang w:val="be-BY"/>
        </w:rPr>
        <w:t xml:space="preserve"> картка</w:t>
      </w:r>
      <w:r w:rsidRPr="00B72BEC">
        <w:rPr>
          <w:rFonts w:ascii="Times New Roman" w:eastAsia="Calibri" w:hAnsi="Times New Roman" w:cs="Times New Roman"/>
          <w:b/>
          <w:sz w:val="28"/>
          <w:szCs w:val="28"/>
          <w:lang w:val="be-BY"/>
        </w:rPr>
        <w:t>”</w:t>
      </w:r>
      <w:r w:rsidR="00887D61">
        <w:rPr>
          <w:rFonts w:ascii="Times New Roman" w:eastAsia="Calibri" w:hAnsi="Times New Roman" w:cs="Times New Roman"/>
          <w:b/>
          <w:sz w:val="28"/>
          <w:szCs w:val="28"/>
          <w:lang w:val="be-BY"/>
        </w:rPr>
        <w:t>.</w:t>
      </w:r>
    </w:p>
    <w:p w:rsidR="00701D1B" w:rsidRPr="00B72BEC" w:rsidRDefault="00701D1B" w:rsidP="00F37C56">
      <w:pPr>
        <w:ind w:left="-426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p w:rsidR="00C40613" w:rsidRPr="00B72BEC" w:rsidRDefault="00EB456F" w:rsidP="00F37C56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hAnsi="Times New Roman" w:cs="Times New Roman"/>
          <w:b/>
          <w:sz w:val="28"/>
          <w:szCs w:val="28"/>
          <w:lang w:val="be-BY"/>
        </w:rPr>
        <w:t xml:space="preserve">Этап </w:t>
      </w:r>
      <w:r w:rsidR="00D16015">
        <w:rPr>
          <w:rFonts w:ascii="Times New Roman" w:hAnsi="Times New Roman" w:cs="Times New Roman"/>
          <w:b/>
          <w:sz w:val="28"/>
          <w:szCs w:val="28"/>
          <w:lang w:val="be-BY"/>
        </w:rPr>
        <w:t>І</w:t>
      </w:r>
      <w:r w:rsidRPr="00B72BEC">
        <w:rPr>
          <w:rFonts w:ascii="Times New Roman" w:hAnsi="Times New Roman" w:cs="Times New Roman"/>
          <w:b/>
          <w:sz w:val="28"/>
          <w:szCs w:val="28"/>
          <w:lang w:val="be-BY"/>
        </w:rPr>
        <w:t>V. Падвядзенне вынікаў урока і рэфлексія</w:t>
      </w:r>
    </w:p>
    <w:p w:rsidR="003E6F91" w:rsidRPr="00B72BEC" w:rsidRDefault="003E6F91" w:rsidP="00F37C56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hAnsi="Times New Roman" w:cs="Times New Roman"/>
          <w:b/>
          <w:sz w:val="28"/>
          <w:szCs w:val="28"/>
          <w:lang w:val="be-BY"/>
        </w:rPr>
        <w:t>Настаўнік</w:t>
      </w:r>
      <w:r w:rsidR="00995600" w:rsidRPr="00B72BEC">
        <w:rPr>
          <w:rFonts w:ascii="Times New Roman" w:hAnsi="Times New Roman" w:cs="Times New Roman"/>
          <w:b/>
          <w:sz w:val="28"/>
          <w:szCs w:val="28"/>
          <w:lang w:val="be-BY"/>
        </w:rPr>
        <w:t>: вяртаемся да ключавога пытання</w:t>
      </w:r>
      <w:r w:rsidR="00EB456F" w:rsidRPr="00B72BEC">
        <w:rPr>
          <w:rFonts w:ascii="Times New Roman" w:hAnsi="Times New Roman" w:cs="Times New Roman"/>
          <w:b/>
          <w:sz w:val="28"/>
          <w:szCs w:val="28"/>
          <w:lang w:val="be-BY"/>
        </w:rPr>
        <w:t>.</w:t>
      </w:r>
    </w:p>
    <w:p w:rsidR="00995600" w:rsidRPr="00B72BEC" w:rsidRDefault="00995600" w:rsidP="00F37C56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72BEC">
        <w:rPr>
          <w:rFonts w:ascii="Times New Roman" w:hAnsi="Times New Roman" w:cs="Times New Roman"/>
          <w:sz w:val="28"/>
          <w:szCs w:val="28"/>
          <w:lang w:val="be-BY"/>
        </w:rPr>
        <w:t xml:space="preserve">Гучыць паланэз “Развітанне з Радзімай” Міхаіла Клеафаса Агінскага. </w:t>
      </w:r>
    </w:p>
    <w:p w:rsidR="007A5D33" w:rsidRPr="00B72BEC" w:rsidRDefault="007A5D33" w:rsidP="00F37C56">
      <w:pPr>
        <w:jc w:val="both"/>
        <w:rPr>
          <w:rFonts w:ascii="Times New Roman" w:eastAsia="Calibri" w:hAnsi="Times New Roman" w:cs="Times New Roman"/>
          <w:i/>
          <w:sz w:val="28"/>
          <w:szCs w:val="28"/>
          <w:lang w:val="be-BY"/>
        </w:rPr>
      </w:pPr>
      <w:r w:rsidRPr="00B72BEC">
        <w:rPr>
          <w:rFonts w:ascii="Times New Roman" w:hAnsi="Times New Roman" w:cs="Times New Roman"/>
          <w:b/>
          <w:sz w:val="28"/>
          <w:szCs w:val="28"/>
          <w:lang w:val="be-BY"/>
        </w:rPr>
        <w:t>Настаўнік</w:t>
      </w:r>
      <w:r w:rsidRPr="00B72BEC">
        <w:rPr>
          <w:rFonts w:ascii="Times New Roman" w:hAnsi="Times New Roman" w:cs="Times New Roman"/>
          <w:sz w:val="28"/>
          <w:szCs w:val="28"/>
          <w:lang w:val="be-BY"/>
        </w:rPr>
        <w:t>: Палякі, літоўцы, беларусы з павагай</w:t>
      </w:r>
      <w:r w:rsidR="00973B2F">
        <w:rPr>
          <w:rFonts w:ascii="Times New Roman" w:hAnsi="Times New Roman" w:cs="Times New Roman"/>
          <w:sz w:val="28"/>
          <w:szCs w:val="28"/>
          <w:lang w:val="be-BY"/>
        </w:rPr>
        <w:t>,</w:t>
      </w:r>
      <w:r w:rsidR="001A107D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Pr="00B72BEC">
        <w:rPr>
          <w:rFonts w:ascii="Times New Roman" w:hAnsi="Times New Roman" w:cs="Times New Roman"/>
          <w:sz w:val="28"/>
          <w:szCs w:val="28"/>
          <w:lang w:val="be-BY"/>
        </w:rPr>
        <w:t>заўсёды  слухаюць гэтыя зачараваныя гукі.</w:t>
      </w:r>
      <w:r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 xml:space="preserve"> Чаму не толькі мы, а і іншыя народы ганарацца і ўшаноўваюць памяць нашых славутых землякоў?</w:t>
      </w:r>
    </w:p>
    <w:p w:rsidR="007A5D33" w:rsidRPr="00B72BEC" w:rsidRDefault="007A5D33" w:rsidP="00F37C56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Calibri" w:hAnsi="Times New Roman" w:cs="Times New Roman"/>
          <w:i/>
          <w:sz w:val="28"/>
          <w:szCs w:val="28"/>
          <w:lang w:val="be-BY"/>
        </w:rPr>
        <w:t>Прыкладны адказ:</w:t>
      </w:r>
    </w:p>
    <w:p w:rsidR="007A5D33" w:rsidRPr="002F76B1" w:rsidRDefault="007A5D33" w:rsidP="00F37C56">
      <w:pPr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Культура Беларусі першай паловы ХІХ стагоддзя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цесна</w:t>
      </w:r>
      <w:proofErr w:type="spellEnd"/>
      <w:r w:rsidR="00973B2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звязана</w:t>
      </w:r>
      <w:proofErr w:type="spellEnd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культурамі</w:t>
      </w:r>
      <w:proofErr w:type="spellEnd"/>
      <w:r w:rsidR="002F76B1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суседніх</w:t>
      </w:r>
      <w:proofErr w:type="spellEnd"/>
      <w:r w:rsidR="00973B2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народаў</w:t>
      </w:r>
      <w:proofErr w:type="spellEnd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3527A"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Б</w:t>
      </w:r>
      <w:r w:rsidR="00973B2F">
        <w:rPr>
          <w:rFonts w:ascii="Times New Roman" w:hAnsi="Times New Roman" w:cs="Times New Roman"/>
          <w:sz w:val="28"/>
          <w:szCs w:val="28"/>
          <w:lang w:val="be-BY"/>
        </w:rPr>
        <w:t>еларускую культуру пачатку XIX ст. характа</w:t>
      </w:r>
      <w:r w:rsidR="0013527A" w:rsidRPr="00B72BEC">
        <w:rPr>
          <w:rFonts w:ascii="Times New Roman" w:hAnsi="Times New Roman" w:cs="Times New Roman"/>
          <w:sz w:val="28"/>
          <w:szCs w:val="28"/>
          <w:lang w:val="be-BY"/>
        </w:rPr>
        <w:t>рызавала шматмоўе, уздзеянне польскай мовы і культуры.</w:t>
      </w:r>
      <w:r w:rsidR="002F76B1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многіх</w:t>
      </w:r>
      <w:proofErr w:type="spellEnd"/>
      <w:r w:rsidR="00973B2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галінах</w:t>
      </w:r>
      <w:proofErr w:type="spellEnd"/>
      <w:r w:rsidR="00973B2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:</w:t>
      </w:r>
      <w:r w:rsidR="00973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выяўленчым</w:t>
      </w:r>
      <w:proofErr w:type="spellEnd"/>
      <w:r w:rsidR="00973B2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мастацтве</w:t>
      </w:r>
      <w:proofErr w:type="spellEnd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літаратуры</w:t>
      </w:r>
      <w:proofErr w:type="spellEnd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тэатры</w:t>
      </w:r>
      <w:proofErr w:type="spellEnd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навуцы</w:t>
      </w:r>
      <w:proofErr w:type="spellEnd"/>
      <w:r w:rsidR="00973B2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яна</w:t>
      </w:r>
      <w:proofErr w:type="spellEnd"/>
      <w:r w:rsidR="00973B2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дасягнула</w:t>
      </w:r>
      <w:proofErr w:type="spellEnd"/>
      <w:r w:rsidR="00973B2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еўрапейскіх</w:t>
      </w:r>
      <w:proofErr w:type="spellEnd"/>
      <w:r w:rsidR="00973B2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proofErr w:type="spellStart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вышынь</w:t>
      </w:r>
      <w:proofErr w:type="spellEnd"/>
      <w:r w:rsidR="002503D5" w:rsidRPr="00B72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F76B1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Таму нашымі славутымі землякамі ганарацца і палякі, і літоўцы і беларусы і іншыя народы.</w:t>
      </w:r>
    </w:p>
    <w:p w:rsidR="007A5D33" w:rsidRPr="00B72BEC" w:rsidRDefault="00CE0851" w:rsidP="00F37C56">
      <w:pPr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Вывад (вучні з дапамогай настаўніка)</w:t>
      </w:r>
      <w:r w:rsidR="0013527A" w:rsidRPr="00B72BEC">
        <w:rPr>
          <w:rFonts w:ascii="Times New Roman" w:hAnsi="Times New Roman" w:cs="Times New Roman"/>
          <w:sz w:val="28"/>
          <w:szCs w:val="28"/>
          <w:lang w:val="be-BY"/>
        </w:rPr>
        <w:t>:</w:t>
      </w:r>
    </w:p>
    <w:p w:rsidR="007A5D33" w:rsidRPr="00B72BEC" w:rsidRDefault="0013527A" w:rsidP="00F37C56">
      <w:pPr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Н</w:t>
      </w:r>
      <w:r w:rsidR="002503D5"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ягледзячы на працяглую паланізацыю і распачатую русіфікацыю, беларускі народ здолеў захаваць этнічны воблік і нават пры вялікіх стратах адстаяць </w:t>
      </w:r>
      <w:r w:rsidR="002503D5" w:rsidRPr="00B72BEC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lastRenderedPageBreak/>
        <w:t>сваю нацыянальную перспектыву.</w:t>
      </w:r>
      <w:r w:rsidRPr="00B72BEC">
        <w:rPr>
          <w:rFonts w:ascii="Times New Roman" w:hAnsi="Times New Roman" w:cs="Times New Roman"/>
          <w:sz w:val="28"/>
          <w:szCs w:val="28"/>
          <w:lang w:val="be-BY"/>
        </w:rPr>
        <w:t>А дасягненні ў развіцці культуры Беларусі ў першай палове ХІХ стагоддзя сталі вядомымі далёка за межамі Беларусі, сталі прыкладамі мужнасці і патрыятызму.</w:t>
      </w:r>
    </w:p>
    <w:p w:rsidR="002503D5" w:rsidRDefault="00887D61" w:rsidP="00887D61">
      <w:pPr>
        <w:spacing w:after="0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887D61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>Рэфлексія</w:t>
      </w:r>
      <w:r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. Прыём ацэньвання цяжкасцей.   Пытанні запісаны на дошцы. </w:t>
      </w:r>
    </w:p>
    <w:p w:rsidR="00887D61" w:rsidRDefault="00887D61" w:rsidP="00887D61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887D61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Чаму я сёння навучыўся?</w:t>
      </w:r>
    </w:p>
    <w:p w:rsidR="00887D61" w:rsidRDefault="00887D61" w:rsidP="00887D61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Што для мяне было лёгкім?</w:t>
      </w:r>
    </w:p>
    <w:p w:rsidR="00887D61" w:rsidRDefault="00887D61" w:rsidP="00887D61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Што для мяне было цяжкім?</w:t>
      </w:r>
    </w:p>
    <w:p w:rsidR="00887D61" w:rsidRPr="00887D61" w:rsidRDefault="00887D61" w:rsidP="00887D61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Чаму я хацеў бы яшчэ навучыцца?</w:t>
      </w:r>
    </w:p>
    <w:p w:rsidR="00F95D53" w:rsidRPr="00B72BEC" w:rsidRDefault="00F95D53" w:rsidP="00F95D53">
      <w:pPr>
        <w:rPr>
          <w:rFonts w:ascii="Times New Roman" w:hAnsi="Times New Roman" w:cs="Times New Roman"/>
          <w:b/>
          <w:sz w:val="28"/>
          <w:szCs w:val="28"/>
          <w:lang w:val="be-BY"/>
        </w:rPr>
      </w:pPr>
      <w:r w:rsidRPr="00B72BEC">
        <w:rPr>
          <w:rFonts w:ascii="Times New Roman" w:hAnsi="Times New Roman" w:cs="Times New Roman"/>
          <w:b/>
          <w:sz w:val="28"/>
          <w:szCs w:val="28"/>
          <w:lang w:val="be-BY"/>
        </w:rPr>
        <w:t xml:space="preserve">Этап V. </w:t>
      </w:r>
      <w:r>
        <w:rPr>
          <w:rFonts w:ascii="Times New Roman" w:hAnsi="Times New Roman" w:cs="Times New Roman"/>
          <w:b/>
          <w:sz w:val="28"/>
          <w:szCs w:val="28"/>
          <w:lang w:val="be-BY"/>
        </w:rPr>
        <w:t>Дамашняе заданне: §</w:t>
      </w:r>
      <w:r w:rsidRPr="00F95D53">
        <w:rPr>
          <w:rFonts w:ascii="Times New Roman" w:hAnsi="Times New Roman" w:cs="Times New Roman"/>
          <w:sz w:val="28"/>
          <w:szCs w:val="28"/>
          <w:lang w:val="be-BY"/>
        </w:rPr>
        <w:t>11, стар</w:t>
      </w:r>
      <w:r>
        <w:rPr>
          <w:rFonts w:ascii="Times New Roman" w:hAnsi="Times New Roman" w:cs="Times New Roman"/>
          <w:sz w:val="28"/>
          <w:szCs w:val="28"/>
          <w:lang w:val="be-BY"/>
        </w:rPr>
        <w:t>.</w:t>
      </w:r>
      <w:r w:rsidRPr="00F95D53">
        <w:rPr>
          <w:rFonts w:ascii="Times New Roman" w:hAnsi="Times New Roman" w:cs="Times New Roman"/>
          <w:sz w:val="28"/>
          <w:szCs w:val="28"/>
          <w:lang w:val="be-BY"/>
        </w:rPr>
        <w:t xml:space="preserve"> 58-64, падрыхтаваць паведамленне пра дзеяча культуры Беларусі </w:t>
      </w:r>
      <w:r w:rsidRPr="00F95D53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першай паловы ХІХ стагоддзя</w:t>
      </w:r>
      <w:r w:rsidR="006733CA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.</w:t>
      </w:r>
    </w:p>
    <w:p w:rsidR="00887D61" w:rsidRPr="00887D61" w:rsidRDefault="00887D61" w:rsidP="00F37C56">
      <w:pPr>
        <w:spacing w:after="396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</w:p>
    <w:sectPr w:rsidR="00887D61" w:rsidRPr="00887D61" w:rsidSect="00F37C5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A4F54"/>
    <w:multiLevelType w:val="hybridMultilevel"/>
    <w:tmpl w:val="1A9C3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8446F"/>
    <w:multiLevelType w:val="hybridMultilevel"/>
    <w:tmpl w:val="22F0A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E5168"/>
    <w:multiLevelType w:val="hybridMultilevel"/>
    <w:tmpl w:val="A26C81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975377"/>
    <w:multiLevelType w:val="hybridMultilevel"/>
    <w:tmpl w:val="8FE243AE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>
    <w:nsid w:val="17E56BDD"/>
    <w:multiLevelType w:val="hybridMultilevel"/>
    <w:tmpl w:val="C56E9F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5C7829"/>
    <w:multiLevelType w:val="hybridMultilevel"/>
    <w:tmpl w:val="30742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6D444D"/>
    <w:multiLevelType w:val="hybridMultilevel"/>
    <w:tmpl w:val="0262AA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6F4ABF"/>
    <w:multiLevelType w:val="hybridMultilevel"/>
    <w:tmpl w:val="67349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0E4CB2"/>
    <w:multiLevelType w:val="hybridMultilevel"/>
    <w:tmpl w:val="08921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B58A9"/>
    <w:multiLevelType w:val="hybridMultilevel"/>
    <w:tmpl w:val="281C343A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41F6C16"/>
    <w:multiLevelType w:val="hybridMultilevel"/>
    <w:tmpl w:val="478C15CA"/>
    <w:lvl w:ilvl="0" w:tplc="E432E8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544A6403"/>
    <w:multiLevelType w:val="hybridMultilevel"/>
    <w:tmpl w:val="05281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14458D"/>
    <w:multiLevelType w:val="hybridMultilevel"/>
    <w:tmpl w:val="478C15CA"/>
    <w:lvl w:ilvl="0" w:tplc="E432E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935114"/>
    <w:multiLevelType w:val="hybridMultilevel"/>
    <w:tmpl w:val="76EA7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5E4330"/>
    <w:multiLevelType w:val="hybridMultilevel"/>
    <w:tmpl w:val="715EAFFC"/>
    <w:lvl w:ilvl="0" w:tplc="C98C7D52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FD3025"/>
    <w:multiLevelType w:val="hybridMultilevel"/>
    <w:tmpl w:val="0BE0EBD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A9D55EF"/>
    <w:multiLevelType w:val="hybridMultilevel"/>
    <w:tmpl w:val="40BCC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6352FD"/>
    <w:multiLevelType w:val="hybridMultilevel"/>
    <w:tmpl w:val="7334EE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D00549"/>
    <w:multiLevelType w:val="hybridMultilevel"/>
    <w:tmpl w:val="D0B2BDEA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5"/>
  </w:num>
  <w:num w:numId="6">
    <w:abstractNumId w:val="14"/>
  </w:num>
  <w:num w:numId="7">
    <w:abstractNumId w:val="12"/>
  </w:num>
  <w:num w:numId="8">
    <w:abstractNumId w:val="18"/>
  </w:num>
  <w:num w:numId="9">
    <w:abstractNumId w:val="8"/>
  </w:num>
  <w:num w:numId="10">
    <w:abstractNumId w:val="9"/>
  </w:num>
  <w:num w:numId="11">
    <w:abstractNumId w:val="0"/>
  </w:num>
  <w:num w:numId="12">
    <w:abstractNumId w:val="3"/>
  </w:num>
  <w:num w:numId="13">
    <w:abstractNumId w:val="11"/>
  </w:num>
  <w:num w:numId="14">
    <w:abstractNumId w:val="2"/>
  </w:num>
  <w:num w:numId="15">
    <w:abstractNumId w:val="4"/>
  </w:num>
  <w:num w:numId="16">
    <w:abstractNumId w:val="6"/>
  </w:num>
  <w:num w:numId="17">
    <w:abstractNumId w:val="7"/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8AC"/>
    <w:rsid w:val="000176BB"/>
    <w:rsid w:val="00031158"/>
    <w:rsid w:val="00070970"/>
    <w:rsid w:val="000777FA"/>
    <w:rsid w:val="000A2D56"/>
    <w:rsid w:val="000D624B"/>
    <w:rsid w:val="00106D96"/>
    <w:rsid w:val="00133075"/>
    <w:rsid w:val="00133A01"/>
    <w:rsid w:val="0013527A"/>
    <w:rsid w:val="0016515E"/>
    <w:rsid w:val="0018564D"/>
    <w:rsid w:val="001931CE"/>
    <w:rsid w:val="001A107D"/>
    <w:rsid w:val="001A23F1"/>
    <w:rsid w:val="001B229A"/>
    <w:rsid w:val="001C52D4"/>
    <w:rsid w:val="001D1CAA"/>
    <w:rsid w:val="001E0D5C"/>
    <w:rsid w:val="001E356F"/>
    <w:rsid w:val="001E5E45"/>
    <w:rsid w:val="00214A9E"/>
    <w:rsid w:val="00216409"/>
    <w:rsid w:val="002279FE"/>
    <w:rsid w:val="002304AE"/>
    <w:rsid w:val="00235174"/>
    <w:rsid w:val="002503D5"/>
    <w:rsid w:val="002B38AC"/>
    <w:rsid w:val="002E254B"/>
    <w:rsid w:val="002F76B1"/>
    <w:rsid w:val="00330C06"/>
    <w:rsid w:val="00356650"/>
    <w:rsid w:val="003D0C97"/>
    <w:rsid w:val="003E6F91"/>
    <w:rsid w:val="003F2FCE"/>
    <w:rsid w:val="00444D84"/>
    <w:rsid w:val="004A5601"/>
    <w:rsid w:val="004B132A"/>
    <w:rsid w:val="004B5CAD"/>
    <w:rsid w:val="004D441C"/>
    <w:rsid w:val="004F7BBC"/>
    <w:rsid w:val="005467B3"/>
    <w:rsid w:val="00546AEB"/>
    <w:rsid w:val="005512E8"/>
    <w:rsid w:val="00564044"/>
    <w:rsid w:val="00593BB9"/>
    <w:rsid w:val="005F10E6"/>
    <w:rsid w:val="005F3999"/>
    <w:rsid w:val="00625B52"/>
    <w:rsid w:val="006733CA"/>
    <w:rsid w:val="0068179F"/>
    <w:rsid w:val="0069259A"/>
    <w:rsid w:val="006956FE"/>
    <w:rsid w:val="006C5ABF"/>
    <w:rsid w:val="006E3C66"/>
    <w:rsid w:val="006E6BFC"/>
    <w:rsid w:val="006F2D1B"/>
    <w:rsid w:val="00701D1B"/>
    <w:rsid w:val="007434FB"/>
    <w:rsid w:val="00743ACE"/>
    <w:rsid w:val="007453D6"/>
    <w:rsid w:val="007832A4"/>
    <w:rsid w:val="0079006D"/>
    <w:rsid w:val="007A04B7"/>
    <w:rsid w:val="007A5D33"/>
    <w:rsid w:val="007B45AB"/>
    <w:rsid w:val="00805A91"/>
    <w:rsid w:val="00833544"/>
    <w:rsid w:val="00855B07"/>
    <w:rsid w:val="00887D61"/>
    <w:rsid w:val="008B6841"/>
    <w:rsid w:val="008F046E"/>
    <w:rsid w:val="009477A9"/>
    <w:rsid w:val="00954EDA"/>
    <w:rsid w:val="00966B6C"/>
    <w:rsid w:val="00973B2F"/>
    <w:rsid w:val="00995600"/>
    <w:rsid w:val="009E6C4E"/>
    <w:rsid w:val="00A01ED5"/>
    <w:rsid w:val="00A06900"/>
    <w:rsid w:val="00A17339"/>
    <w:rsid w:val="00A23D5A"/>
    <w:rsid w:val="00A62C59"/>
    <w:rsid w:val="00A74211"/>
    <w:rsid w:val="00A81373"/>
    <w:rsid w:val="00AB67B3"/>
    <w:rsid w:val="00AD29F0"/>
    <w:rsid w:val="00AE1364"/>
    <w:rsid w:val="00B1341D"/>
    <w:rsid w:val="00B452C8"/>
    <w:rsid w:val="00B72BEC"/>
    <w:rsid w:val="00B76C21"/>
    <w:rsid w:val="00B92482"/>
    <w:rsid w:val="00BA4B72"/>
    <w:rsid w:val="00BC70BF"/>
    <w:rsid w:val="00BD6635"/>
    <w:rsid w:val="00BD7829"/>
    <w:rsid w:val="00BF4402"/>
    <w:rsid w:val="00C07D36"/>
    <w:rsid w:val="00C40613"/>
    <w:rsid w:val="00C4761A"/>
    <w:rsid w:val="00CE0851"/>
    <w:rsid w:val="00CE0B8B"/>
    <w:rsid w:val="00CF487D"/>
    <w:rsid w:val="00D06DCD"/>
    <w:rsid w:val="00D16015"/>
    <w:rsid w:val="00D24E3A"/>
    <w:rsid w:val="00D32673"/>
    <w:rsid w:val="00D407DB"/>
    <w:rsid w:val="00D81B86"/>
    <w:rsid w:val="00D94C92"/>
    <w:rsid w:val="00E1642C"/>
    <w:rsid w:val="00E4143F"/>
    <w:rsid w:val="00E65755"/>
    <w:rsid w:val="00E70921"/>
    <w:rsid w:val="00E771E6"/>
    <w:rsid w:val="00E94FA2"/>
    <w:rsid w:val="00EB456F"/>
    <w:rsid w:val="00EB5B3E"/>
    <w:rsid w:val="00F065A4"/>
    <w:rsid w:val="00F37C56"/>
    <w:rsid w:val="00F46DDB"/>
    <w:rsid w:val="00F81E43"/>
    <w:rsid w:val="00F95D53"/>
    <w:rsid w:val="00FA3123"/>
    <w:rsid w:val="00FA480A"/>
    <w:rsid w:val="00FA5326"/>
    <w:rsid w:val="00FA6447"/>
    <w:rsid w:val="00FB08A6"/>
    <w:rsid w:val="00FD70ED"/>
    <w:rsid w:val="00FF14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95B8BA-B720-4E10-8933-C96E0793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D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1D1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A4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4D441C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133075"/>
    <w:pPr>
      <w:ind w:left="720"/>
      <w:contextualSpacing/>
    </w:pPr>
  </w:style>
  <w:style w:type="character" w:customStyle="1" w:styleId="apple-converted-space">
    <w:name w:val="apple-converted-space"/>
    <w:basedOn w:val="a0"/>
    <w:rsid w:val="00FA6447"/>
  </w:style>
  <w:style w:type="character" w:styleId="a8">
    <w:name w:val="FollowedHyperlink"/>
    <w:basedOn w:val="a0"/>
    <w:uiPriority w:val="99"/>
    <w:semiHidden/>
    <w:unhideWhenUsed/>
    <w:rsid w:val="002E254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0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52573"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agul.com" TargetMode="External"/><Relationship Id="rId18" Type="http://schemas.openxmlformats.org/officeDocument/2006/relationships/hyperlink" Target="https://ru.wikipedia.org/wiki/%D0%9A%D1%80%D0%B0%D0%B5%D0%B2%D0%B5%D0%B4" TargetMode="External"/><Relationship Id="rId26" Type="http://schemas.openxmlformats.org/officeDocument/2006/relationships/hyperlink" Target="https://be.wikipedia.org/wiki/%D0%94%D1%80%D0%B0%D0%BC%D0%B0%D1%82%D1%83%D1%80%D0%B3" TargetMode="External"/><Relationship Id="rId39" Type="http://schemas.openxmlformats.org/officeDocument/2006/relationships/hyperlink" Target="https://www.easel.ly/" TargetMode="External"/><Relationship Id="rId21" Type="http://schemas.openxmlformats.org/officeDocument/2006/relationships/hyperlink" Target="https://be.wikipedia.org/wiki/%D0%9F%D0%B0%D1%8D%D1%82" TargetMode="External"/><Relationship Id="rId34" Type="http://schemas.openxmlformats.org/officeDocument/2006/relationships/hyperlink" Target="https://be.wikipedia.org/wiki/%D0%9F%D0%BE%D0%BB%D1%8C%D1%88%D1%87%D0%B0" TargetMode="External"/><Relationship Id="rId7" Type="http://schemas.openxmlformats.org/officeDocument/2006/relationships/hyperlink" Target="http://LearningApps.org/display?v=pmj0z6w0v1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e-tarask.wikipedia.org/wiki/%D0%91%D0%B5%D0%BB%D0%B0%D1%80%D1%83%D1%81%D1%8B" TargetMode="External"/><Relationship Id="rId20" Type="http://schemas.openxmlformats.org/officeDocument/2006/relationships/hyperlink" Target="https://be.wikipedia.org/wiki/%D0%9F%D1%96%D1%81%D1%8C%D0%BC%D0%B5%D0%BD%D0%BD%D1%96%D0%BA" TargetMode="External"/><Relationship Id="rId29" Type="http://schemas.openxmlformats.org/officeDocument/2006/relationships/hyperlink" Target="https://ru.wikipedia.org/wiki/%D0%9F%D0%B8%D1%81%D0%B0%D1%82%D0%B5%D0%BB%D1%8C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4.png"/><Relationship Id="rId24" Type="http://schemas.openxmlformats.org/officeDocument/2006/relationships/hyperlink" Target="https://be.wikipedia.org/wiki/%D0%9F%D1%80%D0%B0%D0%B7%D0%B0%D1%96%D0%BA" TargetMode="External"/><Relationship Id="rId32" Type="http://schemas.openxmlformats.org/officeDocument/2006/relationships/hyperlink" Target="https://ru.wikipedia.org/wiki/%D0%94%D1%83%D0%BD%D0%B8%D0%BD-%D0%9C%D0%B0%D1%80%D1%86%D0%B8%D0%BD%D0%BA%D0%B5%D0%B2%D0%B8%D1%87,_%D0%92%D0%B8%D0%BA%D0%B5%D0%BD%D1%82%D0%B8%D0%B9_%D0%98%D0%B2%D0%B0%D0%BD%D0%BE%D0%B2%D0%B8%D1%87" TargetMode="External"/><Relationship Id="rId37" Type="http://schemas.openxmlformats.org/officeDocument/2006/relationships/hyperlink" Target="https://be.wikisource.org/wiki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9.jpeg"/><Relationship Id="rId28" Type="http://schemas.openxmlformats.org/officeDocument/2006/relationships/hyperlink" Target="https://ru.wikipedia.org/wiki/%D0%94%D1%83%D0%BD%D0%B8%D0%BD-%D0%9C%D0%B0%D1%80%D1%86%D0%B8%D0%BD%D0%BA%D0%B5%D0%B2%D0%B8%D1%87,_%D0%92%D0%B8%D0%BA%D0%B5%D0%BD%D1%82%D0%B8%D0%B9_%D0%98%D0%B2%D0%B0%D0%BD%D0%BE%D0%B2%D0%B8%D1%87" TargetMode="External"/><Relationship Id="rId36" Type="http://schemas.openxmlformats.org/officeDocument/2006/relationships/hyperlink" Target="https://en.wikipedia.org/wiki/List_of_national_poets" TargetMode="External"/><Relationship Id="rId10" Type="http://schemas.openxmlformats.org/officeDocument/2006/relationships/hyperlink" Target="https://www.scribblemaps.com/create/" TargetMode="External"/><Relationship Id="rId19" Type="http://schemas.openxmlformats.org/officeDocument/2006/relationships/image" Target="media/image8.jpeg"/><Relationship Id="rId31" Type="http://schemas.openxmlformats.org/officeDocument/2006/relationships/hyperlink" Target="https://ru.wikipedia.org/wiki/%D0%91%D0%B5%D0%BB%D0%BE%D1%80%D1%83%D1%81%D1%81%D0%BA%D0%B0%D1%8F_%D0%BB%D0%B8%D1%82%D0%B5%D1%80%D0%B0%D1%82%D1%83%D1%80%D0%B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6.png"/><Relationship Id="rId22" Type="http://schemas.openxmlformats.org/officeDocument/2006/relationships/hyperlink" Target="https://pl.wikipedia.org/wiki/Polacy" TargetMode="External"/><Relationship Id="rId27" Type="http://schemas.openxmlformats.org/officeDocument/2006/relationships/hyperlink" Target="https://ru.wikipedia.org/wiki/%D0%91%D0%B5%D0%BB%D0%BE%D1%80%D1%83%D1%81%D1%8B" TargetMode="External"/><Relationship Id="rId30" Type="http://schemas.openxmlformats.org/officeDocument/2006/relationships/hyperlink" Target="https://ru.wikipedia.org/wiki/%D0%94%D1%80%D0%B0%D0%BC%D0%B0%D1%82%D1%83%D1%80%D0%B3" TargetMode="External"/><Relationship Id="rId35" Type="http://schemas.openxmlformats.org/officeDocument/2006/relationships/hyperlink" Target="https://pl.wikipedia.org/wiki/Polska" TargetMode="External"/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hyperlink" Target="https://be-tarask.wikipedia.org/wiki/%D0%94%D1%80%D0%B0%D0%BC%D0%B0%D1%82%D1%83%D1%80%D0%B3" TargetMode="External"/><Relationship Id="rId25" Type="http://schemas.openxmlformats.org/officeDocument/2006/relationships/hyperlink" Target="https://be.wikipedia.org/wiki/%D0%9F%D0%B0%D1%8D%D1%82" TargetMode="External"/><Relationship Id="rId33" Type="http://schemas.openxmlformats.org/officeDocument/2006/relationships/image" Target="media/image10.png"/><Relationship Id="rId38" Type="http://schemas.openxmlformats.org/officeDocument/2006/relationships/hyperlink" Target="http://knihi.by/knihi/barsceuski-jan-slachcic-zavalni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83CF3-795A-4A5B-8DC2-73C4FA06F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2502</Words>
  <Characters>15265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Sony</cp:lastModifiedBy>
  <cp:revision>2</cp:revision>
  <dcterms:created xsi:type="dcterms:W3CDTF">2016-12-31T10:48:00Z</dcterms:created>
  <dcterms:modified xsi:type="dcterms:W3CDTF">2016-12-31T10:48:00Z</dcterms:modified>
</cp:coreProperties>
</file>